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AACE" w14:textId="77777777" w:rsidR="00E56A78" w:rsidRPr="00711912" w:rsidRDefault="00E56A78" w:rsidP="00711912">
      <w:pPr>
        <w:spacing w:line="276" w:lineRule="auto"/>
        <w:contextualSpacing/>
        <w:jc w:val="both"/>
        <w:rPr>
          <w:rFonts w:ascii="Calibri" w:hAnsi="Calibri" w:cs="Calibri"/>
          <w:b/>
        </w:rPr>
      </w:pPr>
      <w:r w:rsidRPr="00711912">
        <w:rPr>
          <w:rFonts w:ascii="Calibri" w:hAnsi="Calibri" w:cs="Calibri"/>
          <w:b/>
        </w:rPr>
        <w:t xml:space="preserve">ΒΟΥΛΗ ΤΩΝ ΕΛΛΗΝΩΝ </w:t>
      </w:r>
    </w:p>
    <w:p w14:paraId="532E9D24" w14:textId="77777777" w:rsidR="00E56A78" w:rsidRPr="00711912" w:rsidRDefault="00E56A78" w:rsidP="00711912">
      <w:pPr>
        <w:spacing w:line="276" w:lineRule="auto"/>
        <w:contextualSpacing/>
        <w:jc w:val="both"/>
        <w:rPr>
          <w:rFonts w:ascii="Calibri" w:hAnsi="Calibri" w:cs="Calibri"/>
          <w:b/>
        </w:rPr>
      </w:pPr>
      <w:r w:rsidRPr="00711912">
        <w:rPr>
          <w:rFonts w:ascii="Calibri" w:hAnsi="Calibri" w:cs="Calibri"/>
          <w:b/>
        </w:rPr>
        <w:t>ΠΕΡΙΟΔΟΣ Ι</w:t>
      </w:r>
      <w:r w:rsidRPr="00711912">
        <w:rPr>
          <w:rFonts w:ascii="Calibri" w:hAnsi="Calibri" w:cs="Calibri"/>
          <w:b/>
          <w:lang w:val="en-US"/>
        </w:rPr>
        <w:t>H</w:t>
      </w:r>
      <w:r w:rsidRPr="00711912">
        <w:rPr>
          <w:rFonts w:ascii="Calibri" w:hAnsi="Calibri" w:cs="Calibri"/>
          <w:b/>
        </w:rPr>
        <w:t xml:space="preserve">΄- ΣΥΝΟΔΟΣ Γ΄ </w:t>
      </w:r>
    </w:p>
    <w:p w14:paraId="3E4F551B" w14:textId="77777777" w:rsidR="00E56A78" w:rsidRPr="00711912" w:rsidRDefault="00E56A78" w:rsidP="00711912">
      <w:pPr>
        <w:spacing w:line="276" w:lineRule="auto"/>
        <w:contextualSpacing/>
        <w:jc w:val="both"/>
        <w:rPr>
          <w:rFonts w:ascii="Calibri" w:hAnsi="Calibri" w:cs="Calibri"/>
          <w:b/>
        </w:rPr>
      </w:pPr>
      <w:r w:rsidRPr="00711912">
        <w:rPr>
          <w:rFonts w:ascii="Calibri" w:hAnsi="Calibri" w:cs="Calibri"/>
          <w:b/>
        </w:rPr>
        <w:t>ΔΙΑΡΚΗΣ ΕΠΙΤΡΟΠΗ ΔΗΜΟΣΙΑΣ ΔΙΟΙΚΗΣΗΣ, ΔΗΜΟΣΙΑΣ ΤΑΞΗΣ ΚΑΙ ΔΙΚΑΙΟΣΥΝΗΣ</w:t>
      </w:r>
      <w:r w:rsidRPr="00711912">
        <w:rPr>
          <w:rFonts w:ascii="Calibri" w:hAnsi="Calibri" w:cs="Calibri"/>
          <w:b/>
        </w:rPr>
        <w:tab/>
      </w:r>
    </w:p>
    <w:p w14:paraId="0480BD49" w14:textId="77777777" w:rsidR="00E56A78" w:rsidRPr="00711912" w:rsidRDefault="00E56A78" w:rsidP="00711912">
      <w:pPr>
        <w:spacing w:line="276" w:lineRule="auto"/>
        <w:ind w:firstLine="720"/>
        <w:contextualSpacing/>
        <w:jc w:val="both"/>
        <w:rPr>
          <w:rFonts w:ascii="Calibri" w:hAnsi="Calibri" w:cs="Calibri"/>
          <w:b/>
        </w:rPr>
      </w:pPr>
    </w:p>
    <w:p w14:paraId="59EA5024" w14:textId="77777777" w:rsidR="00E56A78" w:rsidRPr="00711912" w:rsidRDefault="00E56A78" w:rsidP="00711912">
      <w:pPr>
        <w:spacing w:line="276" w:lineRule="auto"/>
        <w:ind w:firstLine="720"/>
        <w:contextualSpacing/>
        <w:jc w:val="both"/>
        <w:rPr>
          <w:rFonts w:ascii="Calibri" w:hAnsi="Calibri" w:cs="Calibri"/>
          <w:b/>
          <w:u w:val="single"/>
        </w:rPr>
      </w:pPr>
      <w:r w:rsidRPr="00711912">
        <w:rPr>
          <w:rFonts w:ascii="Calibri" w:hAnsi="Calibri" w:cs="Calibri"/>
          <w:b/>
        </w:rPr>
        <w:t xml:space="preserve">                                                                                                                                 </w:t>
      </w:r>
    </w:p>
    <w:p w14:paraId="0D115EE1" w14:textId="77777777" w:rsidR="00E56A78" w:rsidRPr="00711912" w:rsidRDefault="00E56A78" w:rsidP="00711912">
      <w:pPr>
        <w:spacing w:line="276" w:lineRule="auto"/>
        <w:ind w:firstLine="720"/>
        <w:contextualSpacing/>
        <w:jc w:val="both"/>
        <w:rPr>
          <w:rFonts w:ascii="Calibri" w:hAnsi="Calibri" w:cs="Calibri"/>
          <w:b/>
        </w:rPr>
      </w:pPr>
    </w:p>
    <w:p w14:paraId="6E71A37E" w14:textId="77777777" w:rsidR="00E56A78" w:rsidRPr="00711912" w:rsidRDefault="00E56A78" w:rsidP="00711912">
      <w:pPr>
        <w:spacing w:line="276" w:lineRule="auto"/>
        <w:contextualSpacing/>
        <w:jc w:val="center"/>
        <w:rPr>
          <w:rFonts w:ascii="Calibri" w:hAnsi="Calibri" w:cs="Calibri"/>
          <w:b/>
        </w:rPr>
      </w:pPr>
      <w:r w:rsidRPr="00711912">
        <w:rPr>
          <w:rFonts w:ascii="Calibri" w:hAnsi="Calibri" w:cs="Calibri"/>
          <w:b/>
        </w:rPr>
        <w:t>Π</w:t>
      </w:r>
      <w:r w:rsidR="00711912" w:rsidRPr="00711912">
        <w:rPr>
          <w:rFonts w:ascii="Calibri" w:hAnsi="Calibri" w:cs="Calibri"/>
          <w:b/>
        </w:rPr>
        <w:t xml:space="preserve"> </w:t>
      </w:r>
      <w:r w:rsidRPr="00711912">
        <w:rPr>
          <w:rFonts w:ascii="Calibri" w:hAnsi="Calibri" w:cs="Calibri"/>
          <w:b/>
        </w:rPr>
        <w:t>Ρ Α Κ Τ Ι Κ Ο</w:t>
      </w:r>
    </w:p>
    <w:p w14:paraId="189A1D19" w14:textId="77777777" w:rsidR="00E56A78" w:rsidRPr="00711912" w:rsidRDefault="00E56A78" w:rsidP="00711912">
      <w:pPr>
        <w:spacing w:line="276" w:lineRule="auto"/>
        <w:contextualSpacing/>
        <w:jc w:val="center"/>
        <w:rPr>
          <w:rFonts w:ascii="Calibri" w:hAnsi="Calibri" w:cs="Calibri"/>
          <w:b/>
        </w:rPr>
      </w:pPr>
      <w:r w:rsidRPr="00711912">
        <w:rPr>
          <w:rFonts w:ascii="Calibri" w:hAnsi="Calibri" w:cs="Calibri"/>
          <w:b/>
        </w:rPr>
        <w:t>(Άρθρο 40 παρ. 1 Κ.τ.Β.)</w:t>
      </w:r>
    </w:p>
    <w:p w14:paraId="6B5B1987" w14:textId="77777777" w:rsidR="00E56A78" w:rsidRPr="00711912" w:rsidRDefault="00E56A78" w:rsidP="00711912">
      <w:pPr>
        <w:spacing w:line="276" w:lineRule="auto"/>
        <w:ind w:firstLine="720"/>
        <w:contextualSpacing/>
        <w:jc w:val="both"/>
        <w:rPr>
          <w:rFonts w:ascii="Calibri" w:hAnsi="Calibri" w:cs="Calibri"/>
          <w:b/>
        </w:rPr>
      </w:pPr>
    </w:p>
    <w:p w14:paraId="20EF3AE5" w14:textId="77777777" w:rsidR="00E56A78" w:rsidRPr="00711912" w:rsidRDefault="00E56A78" w:rsidP="00711912">
      <w:pPr>
        <w:pStyle w:val="3"/>
        <w:spacing w:before="0" w:beforeAutospacing="0" w:after="0" w:afterAutospacing="0" w:line="276" w:lineRule="auto"/>
        <w:contextualSpacing/>
        <w:jc w:val="both"/>
        <w:rPr>
          <w:rFonts w:ascii="Calibri" w:hAnsi="Calibri" w:cs="Calibri"/>
          <w:b w:val="0"/>
          <w:sz w:val="22"/>
          <w:szCs w:val="22"/>
        </w:rPr>
      </w:pPr>
      <w:r w:rsidRPr="00711912">
        <w:rPr>
          <w:rFonts w:ascii="Calibri" w:hAnsi="Calibri" w:cs="Calibri"/>
          <w:b w:val="0"/>
          <w:sz w:val="22"/>
          <w:szCs w:val="22"/>
        </w:rPr>
        <w:tab/>
        <w:t>Στην Αθήνα, σήμερα, 5 Οκτωβρίου 2021, ημέρα Τρίτη και ώρα 13.</w:t>
      </w:r>
      <w:r w:rsidR="00DA50F0" w:rsidRPr="00711912">
        <w:rPr>
          <w:rFonts w:ascii="Calibri" w:hAnsi="Calibri" w:cs="Calibri"/>
          <w:b w:val="0"/>
          <w:sz w:val="22"/>
          <w:szCs w:val="22"/>
        </w:rPr>
        <w:t>15</w:t>
      </w:r>
      <w:r w:rsidRPr="00711912">
        <w:rPr>
          <w:rFonts w:ascii="Calibri" w:hAnsi="Calibri" w:cs="Calibri"/>
          <w:b w:val="0"/>
          <w:sz w:val="22"/>
          <w:szCs w:val="22"/>
        </w:rPr>
        <w:t>΄,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τη συνέχιση της επεξεργασίας και εξέτασης του σχεδίου νόμου του Υπουργείου Δικαιοσύνης</w:t>
      </w:r>
      <w:r w:rsidR="00711912">
        <w:rPr>
          <w:rFonts w:ascii="Calibri" w:hAnsi="Calibri" w:cs="Calibri"/>
          <w:b w:val="0"/>
          <w:sz w:val="22"/>
          <w:szCs w:val="22"/>
        </w:rPr>
        <w:t xml:space="preserve"> </w:t>
      </w:r>
      <w:r w:rsidRPr="00711912">
        <w:rPr>
          <w:rFonts w:ascii="Calibri" w:hAnsi="Calibri" w:cs="Calibri"/>
          <w:b w:val="0"/>
          <w:sz w:val="22"/>
          <w:szCs w:val="22"/>
        </w:rPr>
        <w:t>«Ταχεία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διατάξεις του Υπουργείου Δικαιοσύνης</w:t>
      </w:r>
      <w:r w:rsidR="00711912">
        <w:rPr>
          <w:rFonts w:ascii="Calibri" w:hAnsi="Calibri" w:cs="Calibri"/>
          <w:b w:val="0"/>
          <w:sz w:val="22"/>
          <w:szCs w:val="22"/>
        </w:rPr>
        <w:t>»</w:t>
      </w:r>
      <w:r w:rsidRPr="00711912">
        <w:rPr>
          <w:rFonts w:ascii="Calibri" w:hAnsi="Calibri" w:cs="Calibri"/>
          <w:b w:val="0"/>
          <w:sz w:val="22"/>
          <w:szCs w:val="22"/>
        </w:rPr>
        <w:t xml:space="preserve"> (3</w:t>
      </w:r>
      <w:r w:rsidRPr="00711912">
        <w:rPr>
          <w:rFonts w:ascii="Calibri" w:hAnsi="Calibri" w:cs="Calibri"/>
          <w:b w:val="0"/>
          <w:sz w:val="22"/>
          <w:szCs w:val="22"/>
          <w:vertAlign w:val="superscript"/>
        </w:rPr>
        <w:t>η</w:t>
      </w:r>
      <w:r w:rsidRPr="00711912">
        <w:rPr>
          <w:rFonts w:ascii="Calibri" w:hAnsi="Calibri" w:cs="Calibri"/>
          <w:b w:val="0"/>
          <w:sz w:val="22"/>
          <w:szCs w:val="22"/>
        </w:rPr>
        <w:t xml:space="preserve"> συνεδρίαση)</w:t>
      </w:r>
      <w:r w:rsidR="00711912">
        <w:rPr>
          <w:rFonts w:ascii="Calibri" w:hAnsi="Calibri" w:cs="Calibri"/>
          <w:b w:val="0"/>
          <w:sz w:val="22"/>
          <w:szCs w:val="22"/>
        </w:rPr>
        <w:t xml:space="preserve"> .</w:t>
      </w:r>
      <w:r w:rsidRPr="00711912">
        <w:rPr>
          <w:rFonts w:ascii="Calibri" w:hAnsi="Calibri" w:cs="Calibri"/>
          <w:b w:val="0"/>
          <w:sz w:val="22"/>
          <w:szCs w:val="22"/>
        </w:rPr>
        <w:t xml:space="preserve">            </w:t>
      </w:r>
    </w:p>
    <w:p w14:paraId="14B31792"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Στη συνεδρίαση παρέστησαν ο Υπουργός Δικαιοσύνης, κ. Κωνσταντίνος Τσιάρας, καθώς και αρμόδιοι υπηρεσιακοί παράγοντες.</w:t>
      </w:r>
    </w:p>
    <w:p w14:paraId="359BEE3E" w14:textId="77777777" w:rsidR="00825625"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u w:val="single"/>
        </w:rPr>
      </w:pPr>
      <w:r w:rsidRPr="00711912">
        <w:rPr>
          <w:rFonts w:ascii="Calibri" w:hAnsi="Calibri" w:cs="Calibr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711912">
        <w:rPr>
          <w:rFonts w:ascii="Calibri" w:hAnsi="Calibri" w:cs="Calibri"/>
          <w:b w:val="0"/>
          <w:sz w:val="22"/>
          <w:szCs w:val="22"/>
        </w:rPr>
        <w:t xml:space="preserve"> Παρόντες ήταν οι Βουλευτές κ.κ.</w:t>
      </w:r>
      <w:r w:rsidR="00DA50F0" w:rsidRPr="00711912">
        <w:rPr>
          <w:rFonts w:ascii="Calibri" w:hAnsi="Calibri" w:cs="Calibri"/>
          <w:b w:val="0"/>
          <w:sz w:val="22"/>
          <w:szCs w:val="22"/>
        </w:rPr>
        <w:t xml:space="preserve"> Αυγερινοπούλου Διονυσία-Θεοδώρα, Γιαννάκου Μαριορή (Μαριέττα), Γκιουλέκας Κωνσταντίνος, Δαβάκης Αθανάσιος, Ζεμπίλης Αθανάσιος, Παναγιώτα Δούνια, Καππάτος Παναγής, Καραγκούνης Κωνσταντίνος, Καρασμάνης Γεώργιος, Κελέτσης Σταύρος, Κοτρωνιάς Γεώργιος, Κούβελας Δημήτριος, Κουτσούμπας Ανδρέας, Κυρανάκης Κωνσταντίνος, Κωνσταντινίδης Ευστάθιος, Λαμπρόπουλο</w:t>
      </w:r>
      <w:r w:rsidR="00711912">
        <w:rPr>
          <w:rFonts w:ascii="Calibri" w:hAnsi="Calibri" w:cs="Calibri"/>
          <w:b w:val="0"/>
          <w:sz w:val="22"/>
          <w:szCs w:val="22"/>
        </w:rPr>
        <w:t>ς Ιωάννης, Μάνη-Παπαδημητρίου Ά</w:t>
      </w:r>
      <w:r w:rsidR="00DA50F0" w:rsidRPr="00711912">
        <w:rPr>
          <w:rFonts w:ascii="Calibri" w:hAnsi="Calibri" w:cs="Calibri"/>
          <w:b w:val="0"/>
          <w:sz w:val="22"/>
          <w:szCs w:val="22"/>
        </w:rPr>
        <w:t xml:space="preserve">ννα, Μελάς Ιωάννης, </w:t>
      </w:r>
      <w:r w:rsidR="0055293C" w:rsidRPr="00711912">
        <w:rPr>
          <w:rFonts w:ascii="Calibri" w:hAnsi="Calibri" w:cs="Calibri"/>
          <w:b w:val="0"/>
          <w:sz w:val="22"/>
          <w:szCs w:val="22"/>
        </w:rPr>
        <w:t>Μπούγας Ιωάννης, Παππάς Ιωάννης, Πάτσης Ανδρέας, Τσαβδαρίδης Λάζ</w:t>
      </w:r>
      <w:r w:rsidR="00711912">
        <w:rPr>
          <w:rFonts w:ascii="Calibri" w:hAnsi="Calibri" w:cs="Calibri"/>
          <w:b w:val="0"/>
          <w:sz w:val="22"/>
          <w:szCs w:val="22"/>
        </w:rPr>
        <w:t>αρος, Τσιγκρής Ά</w:t>
      </w:r>
      <w:r w:rsidR="0055293C" w:rsidRPr="00711912">
        <w:rPr>
          <w:rFonts w:ascii="Calibri" w:hAnsi="Calibri" w:cs="Calibri"/>
          <w:b w:val="0"/>
          <w:sz w:val="22"/>
          <w:szCs w:val="22"/>
        </w:rPr>
        <w:t>γγελος, Υψηλάντης Βασίλειος-Νικόλαος, Χαρακόπουλος Μάξιμος, Αγαθοπούλου Ειρήνη-Ελένη, Γκαρά Αναστασία (Νατάσα),</w:t>
      </w:r>
      <w:r w:rsidR="00052AF9" w:rsidRPr="00711912">
        <w:rPr>
          <w:rFonts w:ascii="Calibri" w:hAnsi="Calibri" w:cs="Calibri"/>
          <w:b w:val="0"/>
          <w:sz w:val="22"/>
          <w:szCs w:val="22"/>
        </w:rPr>
        <w:t xml:space="preserve"> Ζαχαριάδης Κωνσταντίνος, Καλαματιανός Διονύσιος-Χαράλαμπος, Κάτσης Μάριος, Καφαντάρη Χαρούλα (Χαρά), Λάππας Σπυρίδωνας, Ξανθόπουλος Θεόφιλος, Παπαηλιού Γεώργιος, Πολάκης Παύλος, Τζάκρη Θεοδώρα,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Κανέλλη Γαρυφαλλιά (Λιάνα), </w:t>
      </w:r>
      <w:r w:rsidR="00825625" w:rsidRPr="00711912">
        <w:rPr>
          <w:rFonts w:ascii="Calibri" w:hAnsi="Calibri" w:cs="Calibri"/>
          <w:b w:val="0"/>
          <w:sz w:val="22"/>
          <w:szCs w:val="22"/>
        </w:rPr>
        <w:t>Κομνηνάκα Μαρία, Μυλωνάκης Αντώνιος, Χήτας Κωνσταντίνος, Αδαμοπούλου Αγγελική, Μπακαδήμα Φωτεινή.</w:t>
      </w:r>
    </w:p>
    <w:p w14:paraId="3A0F8ED3"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sz w:val="22"/>
          <w:szCs w:val="22"/>
        </w:rPr>
        <w:t xml:space="preserve">ΜΑΞΙΜΟΣ ΧΑΡΑΚΟΠΟΥΛΟΣ (Πρόεδρος της Επιτροπής): </w:t>
      </w:r>
      <w:r w:rsidRPr="00711912">
        <w:rPr>
          <w:rFonts w:ascii="Calibri" w:hAnsi="Calibri" w:cs="Calibri"/>
          <w:b w:val="0"/>
          <w:sz w:val="22"/>
          <w:szCs w:val="22"/>
        </w:rPr>
        <w:t>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διατάξεις του Υπουργείου Δικαιοσύνης».</w:t>
      </w:r>
    </w:p>
    <w:p w14:paraId="01E70761"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lastRenderedPageBreak/>
        <w:t>Είναι η τρίτη συνεδρίαση της Επιτροπής μας για την εξέταση και επεξεργασία των άρθρων του σχεδίου νόμου.</w:t>
      </w:r>
    </w:p>
    <w:p w14:paraId="1712B5BC"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Πριν δώσω τον λόγο στους συναδέλφους Εισηγητές και Ειδικούς Αγορητές των κομμάτων για τις παρατηρήσεις τους επί των άρθρων, να προχωρήσουμε στην επί της αρχής ψήφιση του σχεδίου νόμου.</w:t>
      </w:r>
    </w:p>
    <w:p w14:paraId="43D2A831"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Γίνεται δεκτό το σχέδιο νόμου επί της αρχής;</w:t>
      </w:r>
    </w:p>
    <w:p w14:paraId="038B47CE"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Ερωτάται ο Εισηγητής της Πλειοψηφίας, κ. Ευστάθιος Κωνσταντινίδης.</w:t>
      </w:r>
    </w:p>
    <w:p w14:paraId="114E61D0"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sz w:val="22"/>
          <w:szCs w:val="22"/>
        </w:rPr>
      </w:pPr>
      <w:r w:rsidRPr="00711912">
        <w:rPr>
          <w:rFonts w:ascii="Calibri" w:hAnsi="Calibri" w:cs="Calibri"/>
          <w:sz w:val="22"/>
          <w:szCs w:val="22"/>
        </w:rPr>
        <w:t xml:space="preserve">ΕΥΣΤΑΘΙΟΣ ΚΩΝΣΤΑΝΤΙΝΙΔΗΣ (Εισηγητής της Πλειοψηφίας): </w:t>
      </w:r>
      <w:r w:rsidRPr="00711912">
        <w:rPr>
          <w:rFonts w:ascii="Calibri" w:hAnsi="Calibri" w:cs="Calibri"/>
          <w:b w:val="0"/>
          <w:sz w:val="22"/>
          <w:szCs w:val="22"/>
        </w:rPr>
        <w:t>Μάλιστα, κύριε Πρόεδρε, γίνεται δεκτό.</w:t>
      </w:r>
      <w:r w:rsidRPr="00711912">
        <w:rPr>
          <w:rFonts w:ascii="Calibri" w:hAnsi="Calibri" w:cs="Calibri"/>
          <w:sz w:val="22"/>
          <w:szCs w:val="22"/>
        </w:rPr>
        <w:t xml:space="preserve"> </w:t>
      </w:r>
    </w:p>
    <w:p w14:paraId="070B0FFB"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sz w:val="22"/>
          <w:szCs w:val="22"/>
        </w:rPr>
        <w:t>ΜΑΞΙΜΟΣ ΧΑΡΑΚΟΠΟΥΛΟΣ (Πρόεδρος της Επιτροπής):</w:t>
      </w:r>
      <w:r w:rsidRPr="00711912">
        <w:rPr>
          <w:rFonts w:ascii="Calibri" w:hAnsi="Calibri" w:cs="Calibri"/>
          <w:b w:val="0"/>
          <w:sz w:val="22"/>
          <w:szCs w:val="22"/>
        </w:rPr>
        <w:t xml:space="preserve"> Ναι.</w:t>
      </w:r>
    </w:p>
    <w:p w14:paraId="4E70B220"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Η Εισηγήτρια της Μειοψηφίας, κυρία Θεοδώρα Τζάκρη.</w:t>
      </w:r>
    </w:p>
    <w:p w14:paraId="546E5A54"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sz w:val="22"/>
          <w:szCs w:val="22"/>
        </w:rPr>
      </w:pPr>
      <w:r w:rsidRPr="00711912">
        <w:rPr>
          <w:rFonts w:ascii="Calibri" w:hAnsi="Calibri" w:cs="Calibri"/>
          <w:sz w:val="22"/>
          <w:szCs w:val="22"/>
        </w:rPr>
        <w:t xml:space="preserve">ΘΕΟΔΩΡΑ ΤΖΑΚΡΗ (Εισηγήτρια της Μειοψηφίας): </w:t>
      </w:r>
      <w:r w:rsidRPr="00711912">
        <w:rPr>
          <w:rFonts w:ascii="Calibri" w:hAnsi="Calibri" w:cs="Calibri"/>
          <w:b w:val="0"/>
          <w:sz w:val="22"/>
          <w:szCs w:val="22"/>
        </w:rPr>
        <w:t>Επιφυλάσσομαι για την Ολομέλεια, κύριε Πρόεδρε.</w:t>
      </w:r>
    </w:p>
    <w:p w14:paraId="288C2727"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sz w:val="22"/>
          <w:szCs w:val="22"/>
        </w:rPr>
      </w:pPr>
      <w:r w:rsidRPr="00711912">
        <w:rPr>
          <w:rFonts w:ascii="Calibri" w:hAnsi="Calibri" w:cs="Calibri"/>
          <w:sz w:val="22"/>
          <w:szCs w:val="22"/>
        </w:rPr>
        <w:t>ΜΑΞΙΜΟΣ ΧΑΡΑΚΟΠΟΥΛΟΣ (Πρόεδρος της Επιτροπής):</w:t>
      </w:r>
      <w:r w:rsidRPr="00711912">
        <w:rPr>
          <w:rFonts w:ascii="Calibri" w:hAnsi="Calibri" w:cs="Calibri"/>
          <w:b w:val="0"/>
          <w:sz w:val="22"/>
          <w:szCs w:val="22"/>
        </w:rPr>
        <w:t xml:space="preserve"> Επιφύλαξη από την Εισηγήτρια της Μειοψηφίας.</w:t>
      </w:r>
    </w:p>
    <w:p w14:paraId="23C6C675"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sz w:val="22"/>
          <w:szCs w:val="22"/>
        </w:rPr>
        <w:t xml:space="preserve"> </w:t>
      </w:r>
      <w:r w:rsidRPr="00711912">
        <w:rPr>
          <w:rFonts w:ascii="Calibri" w:hAnsi="Calibri" w:cs="Calibri"/>
          <w:b w:val="0"/>
          <w:sz w:val="22"/>
          <w:szCs w:val="22"/>
        </w:rPr>
        <w:t>Η Ειδική Αγορήτρια του Κινήματος Αλλαγής, κυρία Κωνσταντίνα (Νάντια)</w:t>
      </w:r>
      <w:r w:rsidRPr="00711912">
        <w:rPr>
          <w:rFonts w:ascii="Calibri" w:hAnsi="Calibri" w:cs="Calibri"/>
          <w:sz w:val="22"/>
          <w:szCs w:val="22"/>
        </w:rPr>
        <w:t xml:space="preserve"> </w:t>
      </w:r>
      <w:r w:rsidRPr="00711912">
        <w:rPr>
          <w:rFonts w:ascii="Calibri" w:hAnsi="Calibri" w:cs="Calibri"/>
          <w:b w:val="0"/>
          <w:sz w:val="22"/>
          <w:szCs w:val="22"/>
        </w:rPr>
        <w:t>Γιαννακοπούλου.</w:t>
      </w:r>
    </w:p>
    <w:p w14:paraId="1BB82E54"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sz w:val="22"/>
          <w:szCs w:val="22"/>
        </w:rPr>
      </w:pPr>
      <w:r w:rsidRPr="00711912">
        <w:rPr>
          <w:rFonts w:ascii="Calibri" w:hAnsi="Calibri" w:cs="Calibri"/>
          <w:sz w:val="22"/>
          <w:szCs w:val="22"/>
        </w:rPr>
        <w:t xml:space="preserve">ΚΩΝΣΤΑΝΤΙΝΑ (ΝΑΝΤΙΑ) ΓΙΑΝΝΑΚΟΠΟΥΛΟΥ(Ειδική Αγορήτρια του Κινήματος Αλλαγής): </w:t>
      </w:r>
      <w:r w:rsidRPr="00711912">
        <w:rPr>
          <w:rFonts w:ascii="Calibri" w:hAnsi="Calibri" w:cs="Calibri"/>
          <w:b w:val="0"/>
          <w:sz w:val="22"/>
          <w:szCs w:val="22"/>
        </w:rPr>
        <w:t>Επιφυλασσόμαστε για την Ολομέλεια, κύριε Πρόεδρε.</w:t>
      </w:r>
    </w:p>
    <w:p w14:paraId="03D60C5C"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sz w:val="22"/>
          <w:szCs w:val="22"/>
        </w:rPr>
      </w:pPr>
      <w:r w:rsidRPr="00711912">
        <w:rPr>
          <w:rFonts w:ascii="Calibri" w:hAnsi="Calibri" w:cs="Calibri"/>
          <w:sz w:val="22"/>
          <w:szCs w:val="22"/>
        </w:rPr>
        <w:t xml:space="preserve">ΜΑΞΙΜΟΣ ΧΑΡΑΚΟΠΟΥΛΟΣ (Πρόεδρος της Επιτροπής): </w:t>
      </w:r>
      <w:r w:rsidRPr="00711912">
        <w:rPr>
          <w:rFonts w:ascii="Calibri" w:hAnsi="Calibri" w:cs="Calibri"/>
          <w:b w:val="0"/>
          <w:sz w:val="22"/>
          <w:szCs w:val="22"/>
        </w:rPr>
        <w:t>Επιφύλαξη.</w:t>
      </w:r>
    </w:p>
    <w:p w14:paraId="45A4CF9B"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Η Ειδική Αγορήτρια του Κομμουνιστικού Κόμματος Ελλάδος, κυρία Μαρία Κομνηνάκα.</w:t>
      </w:r>
    </w:p>
    <w:p w14:paraId="5EBD5143"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sz w:val="22"/>
          <w:szCs w:val="22"/>
        </w:rPr>
      </w:pPr>
      <w:r w:rsidRPr="00711912">
        <w:rPr>
          <w:rFonts w:ascii="Calibri" w:hAnsi="Calibri" w:cs="Calibri"/>
          <w:sz w:val="22"/>
          <w:szCs w:val="22"/>
        </w:rPr>
        <w:t xml:space="preserve">ΜΑΡΙΑ ΚΟΜΝΗΝΑΚΑ (Ειδική Αγορήτρια του ΚΚΕ): </w:t>
      </w:r>
      <w:r w:rsidRPr="00711912">
        <w:rPr>
          <w:rFonts w:ascii="Calibri" w:hAnsi="Calibri" w:cs="Calibri"/>
          <w:b w:val="0"/>
          <w:sz w:val="22"/>
          <w:szCs w:val="22"/>
        </w:rPr>
        <w:t>Καταψηφίζουμε, επί της αρχής.</w:t>
      </w:r>
    </w:p>
    <w:p w14:paraId="1FE35D05"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sz w:val="22"/>
          <w:szCs w:val="22"/>
        </w:rPr>
      </w:pPr>
      <w:r w:rsidRPr="00711912">
        <w:rPr>
          <w:rFonts w:ascii="Calibri" w:hAnsi="Calibri" w:cs="Calibri"/>
          <w:sz w:val="22"/>
          <w:szCs w:val="22"/>
        </w:rPr>
        <w:t xml:space="preserve">ΜΑΞΙΜΟΣ ΧΑΡΑΚΟΠΟΥΛΟΣ (Πρόεδρος της Επιτροπής): </w:t>
      </w:r>
      <w:r w:rsidRPr="00711912">
        <w:rPr>
          <w:rFonts w:ascii="Calibri" w:hAnsi="Calibri" w:cs="Calibri"/>
          <w:b w:val="0"/>
          <w:sz w:val="22"/>
          <w:szCs w:val="22"/>
        </w:rPr>
        <w:t>Όχι.</w:t>
      </w:r>
    </w:p>
    <w:p w14:paraId="70744EF2"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Ο Ειδικός Αγορητής της Ελληνικής Λύσης, κ. Αντώνιος Μυλωνάκης.</w:t>
      </w:r>
    </w:p>
    <w:p w14:paraId="39059AB7"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sz w:val="22"/>
          <w:szCs w:val="22"/>
        </w:rPr>
      </w:pPr>
      <w:r w:rsidRPr="00711912">
        <w:rPr>
          <w:rFonts w:ascii="Calibri" w:hAnsi="Calibri" w:cs="Calibri"/>
          <w:sz w:val="22"/>
          <w:szCs w:val="22"/>
        </w:rPr>
        <w:t xml:space="preserve">ΑΝΤΩΝΙΟΣ ΜΥΛΩΝΑΚΗΣ (Ειδικός Αγορητής της Ελληνικής Λύσης): </w:t>
      </w:r>
      <w:r w:rsidRPr="00711912">
        <w:rPr>
          <w:rFonts w:ascii="Calibri" w:hAnsi="Calibri" w:cs="Calibri"/>
          <w:b w:val="0"/>
          <w:sz w:val="22"/>
          <w:szCs w:val="22"/>
        </w:rPr>
        <w:t>Επιφυλασσόμαστε για την Ολομέλεια, κύριε Πρόεδρε.</w:t>
      </w:r>
    </w:p>
    <w:p w14:paraId="270D419D"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sz w:val="22"/>
          <w:szCs w:val="22"/>
        </w:rPr>
      </w:pPr>
      <w:r w:rsidRPr="00711912">
        <w:rPr>
          <w:rFonts w:ascii="Calibri" w:hAnsi="Calibri" w:cs="Calibri"/>
          <w:sz w:val="22"/>
          <w:szCs w:val="22"/>
        </w:rPr>
        <w:t xml:space="preserve">ΜΑΞΙΜΟΣ ΧΑΡΑΚΟΠΟΥΛΟΣ (Πρόεδρος της Επιτροπής): </w:t>
      </w:r>
      <w:r w:rsidRPr="00711912">
        <w:rPr>
          <w:rFonts w:ascii="Calibri" w:hAnsi="Calibri" w:cs="Calibri"/>
          <w:b w:val="0"/>
          <w:sz w:val="22"/>
          <w:szCs w:val="22"/>
        </w:rPr>
        <w:t>Επιφύλαξη και από την Ελληνική Λύση.</w:t>
      </w:r>
    </w:p>
    <w:p w14:paraId="429AE36D"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sz w:val="22"/>
          <w:szCs w:val="22"/>
        </w:rPr>
        <w:t xml:space="preserve"> </w:t>
      </w:r>
      <w:r w:rsidRPr="00711912">
        <w:rPr>
          <w:rFonts w:ascii="Calibri" w:hAnsi="Calibri" w:cs="Calibri"/>
          <w:b w:val="0"/>
          <w:sz w:val="22"/>
          <w:szCs w:val="22"/>
        </w:rPr>
        <w:t>Η Ειδική Αγορήτρια του ΜέΡΑ25, κυρία Φωτεινή Μπακαδήμα.</w:t>
      </w:r>
    </w:p>
    <w:p w14:paraId="4B1399B3"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sz w:val="22"/>
          <w:szCs w:val="22"/>
        </w:rPr>
        <w:t xml:space="preserve">ΦΩΤΕΙΝΗ ΜΠΑΚΑΔΗΜΑ (Ειδική Αγορήτρια του ΜέΡΑ25): </w:t>
      </w:r>
      <w:r w:rsidRPr="00711912">
        <w:rPr>
          <w:rFonts w:ascii="Calibri" w:hAnsi="Calibri" w:cs="Calibri"/>
          <w:b w:val="0"/>
          <w:sz w:val="22"/>
          <w:szCs w:val="22"/>
        </w:rPr>
        <w:t>Καταψηφίζουμε, κύριε Πρόεδρε.</w:t>
      </w:r>
    </w:p>
    <w:p w14:paraId="49FC3E58"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sz w:val="22"/>
          <w:szCs w:val="22"/>
        </w:rPr>
        <w:t xml:space="preserve">ΜΑΞΙΜΟΣ ΧΑΡΑΚΟΠΟΥΛΟΣ (Πρόεδρος της Επιτροπής): </w:t>
      </w:r>
      <w:r w:rsidRPr="00711912">
        <w:rPr>
          <w:rFonts w:ascii="Calibri" w:hAnsi="Calibri" w:cs="Calibri"/>
          <w:b w:val="0"/>
          <w:sz w:val="22"/>
          <w:szCs w:val="22"/>
        </w:rPr>
        <w:t>Όχι.</w:t>
      </w:r>
    </w:p>
    <w:p w14:paraId="6CF09965"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sz w:val="22"/>
          <w:szCs w:val="22"/>
        </w:rPr>
      </w:pPr>
      <w:r w:rsidRPr="00711912">
        <w:rPr>
          <w:rFonts w:ascii="Calibri" w:hAnsi="Calibri" w:cs="Calibri"/>
          <w:b w:val="0"/>
          <w:sz w:val="22"/>
          <w:szCs w:val="22"/>
        </w:rPr>
        <w:t>Συνεπώς, το σχέδιο νόμου του Υπουργείου Δικαιοσύνης, γίνεται δεκτό, επί της αρχής, κατά πλειοψηφία.</w:t>
      </w:r>
    </w:p>
    <w:p w14:paraId="6539B951"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Κύριε Υπουργέ, εάν δεν έχετε κάποια παρατήρηση, να καλέσουμε τον Εισηγητή της Πλειοψηφίας.</w:t>
      </w:r>
    </w:p>
    <w:p w14:paraId="72873B8E"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sz w:val="22"/>
          <w:szCs w:val="22"/>
        </w:rPr>
        <w:t xml:space="preserve">ΑΝΤΩΝΙΟΣ ΜΥΛΩΝΑΚΗΣ (Ειδικός Αγορητής της Ελληνικής Λύσης): </w:t>
      </w:r>
      <w:r w:rsidRPr="00711912">
        <w:rPr>
          <w:rFonts w:ascii="Calibri" w:hAnsi="Calibri" w:cs="Calibri"/>
          <w:b w:val="0"/>
          <w:sz w:val="22"/>
          <w:szCs w:val="22"/>
        </w:rPr>
        <w:t>Κύριε Πρόεδρε, με συγχωρείτε. Ζήτησα προηγουμένως και παραχώρησε τη θέση του και ζητώ και από τους συναδέλφους που προηγούνται να μιλήσω πρώτος, διότι στις 14.00΄ ξεκινάει στην Διαρκή Επιτροπή Εξωτερικών Υποθέσεων και Εθνικής Άμυνας η συζήτηση για την «</w:t>
      </w:r>
      <w:proofErr w:type="spellStart"/>
      <w:r w:rsidRPr="00711912">
        <w:rPr>
          <w:rFonts w:ascii="Calibri" w:hAnsi="Calibri" w:cs="Calibri"/>
          <w:b w:val="0"/>
          <w:sz w:val="22"/>
          <w:szCs w:val="22"/>
        </w:rPr>
        <w:t>Ελληνο</w:t>
      </w:r>
      <w:proofErr w:type="spellEnd"/>
      <w:r w:rsidRPr="00711912">
        <w:rPr>
          <w:rFonts w:ascii="Calibri" w:hAnsi="Calibri" w:cs="Calibri"/>
          <w:b w:val="0"/>
          <w:sz w:val="22"/>
          <w:szCs w:val="22"/>
        </w:rPr>
        <w:t>-Γαλλική Συμφωνία» και είμαι Ειδικός Αγορητής.</w:t>
      </w:r>
    </w:p>
    <w:p w14:paraId="49049C57"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sz w:val="22"/>
          <w:szCs w:val="22"/>
        </w:rPr>
        <w:t xml:space="preserve">ΘΕΟΔΩΡΑ ΤΖΑΚΡΗ (Εισηγήτρια της Μειοψηφίας): </w:t>
      </w:r>
      <w:r w:rsidRPr="00711912">
        <w:rPr>
          <w:rFonts w:ascii="Calibri" w:hAnsi="Calibri" w:cs="Calibri"/>
          <w:b w:val="0"/>
          <w:sz w:val="22"/>
          <w:szCs w:val="22"/>
        </w:rPr>
        <w:t>Στην «Αμυντική Συμφωνία» θα μιλήσω κι’ εγώ. Μήπως μπορώ και εγώ να προηγηθώ;</w:t>
      </w:r>
    </w:p>
    <w:p w14:paraId="50EE82DB"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sz w:val="22"/>
          <w:szCs w:val="22"/>
        </w:rPr>
        <w:lastRenderedPageBreak/>
        <w:t>ΜΑΞΙΜΟΣ ΧΑΡΑΚΟΠΟΥΛΟΣ (Πρόεδρος της Επιτροπής):</w:t>
      </w:r>
      <w:r w:rsidRPr="00711912">
        <w:rPr>
          <w:rFonts w:ascii="Calibri" w:hAnsi="Calibri" w:cs="Calibri"/>
          <w:b w:val="0"/>
          <w:sz w:val="22"/>
          <w:szCs w:val="22"/>
        </w:rPr>
        <w:t xml:space="preserve"> Θέλετε να μιλήσετε τώρα ή να μιλήσει ο κύριος Μυλωνάκης;</w:t>
      </w:r>
    </w:p>
    <w:p w14:paraId="691EEFCF"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sz w:val="22"/>
          <w:szCs w:val="22"/>
        </w:rPr>
        <w:t>ΘΕΟΔΩΡΑ ΤΖΑΚΡΗ (Εισηγήτρια της Μειοψηφίας):</w:t>
      </w:r>
      <w:r w:rsidRPr="00711912">
        <w:rPr>
          <w:rFonts w:ascii="Calibri" w:hAnsi="Calibri" w:cs="Calibri"/>
          <w:b w:val="0"/>
          <w:sz w:val="22"/>
          <w:szCs w:val="22"/>
        </w:rPr>
        <w:t xml:space="preserve"> Δεν είμαι Εισηγήτρια.</w:t>
      </w:r>
    </w:p>
    <w:p w14:paraId="62E2D9C0"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sz w:val="22"/>
          <w:szCs w:val="22"/>
        </w:rPr>
        <w:t>ΜΑΞΙΜΟΣ ΧΑΡΑΚΟΠΟΥΛΟΣ (Πρόεδρος της Επιτροπής):</w:t>
      </w:r>
      <w:r w:rsidRPr="00711912">
        <w:rPr>
          <w:rFonts w:ascii="Calibri" w:hAnsi="Calibri" w:cs="Calibri"/>
          <w:b w:val="0"/>
          <w:sz w:val="22"/>
          <w:szCs w:val="22"/>
        </w:rPr>
        <w:t xml:space="preserve"> Αν δεν είστε Εισηγήτρια, όχι.</w:t>
      </w:r>
    </w:p>
    <w:p w14:paraId="33C876C3"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Ελάτε, κύριε Μυλωνάκη</w:t>
      </w:r>
      <w:r w:rsidR="00711912">
        <w:rPr>
          <w:rFonts w:ascii="Calibri" w:hAnsi="Calibri" w:cs="Calibri"/>
          <w:b w:val="0"/>
          <w:sz w:val="22"/>
          <w:szCs w:val="22"/>
        </w:rPr>
        <w:t>. Με τη</w:t>
      </w:r>
      <w:r w:rsidRPr="00711912">
        <w:rPr>
          <w:rFonts w:ascii="Calibri" w:hAnsi="Calibri" w:cs="Calibri"/>
          <w:b w:val="0"/>
          <w:sz w:val="22"/>
          <w:szCs w:val="22"/>
        </w:rPr>
        <w:t xml:space="preserve"> συναίνεση των συναδέλφων Εισηγητών και Ειδικών Αγορητών, καλώ στο βήμα τον Ειδικό Αγορητή της Ελληνικής Λύσης, τον κύριο Αντώνη Μυλωνάκη.</w:t>
      </w:r>
    </w:p>
    <w:p w14:paraId="2C80F2C7"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 xml:space="preserve"> Έχετε τον λόγο, κύριε Μυλωνάκη, για 15 λεπτά.</w:t>
      </w:r>
    </w:p>
    <w:p w14:paraId="4CC65D16" w14:textId="77777777" w:rsidR="00E56A78" w:rsidRPr="00711912" w:rsidRDefault="00E56A78" w:rsidP="00711912">
      <w:pPr>
        <w:spacing w:line="276" w:lineRule="auto"/>
        <w:contextualSpacing/>
        <w:jc w:val="both"/>
        <w:rPr>
          <w:rFonts w:ascii="Calibri" w:hAnsi="Calibri" w:cs="Calibri"/>
        </w:rPr>
      </w:pPr>
      <w:r w:rsidRPr="00711912">
        <w:rPr>
          <w:rFonts w:ascii="Calibri" w:hAnsi="Calibri" w:cs="Calibri"/>
        </w:rPr>
        <w:tab/>
      </w:r>
      <w:r w:rsidRPr="00711912">
        <w:rPr>
          <w:rFonts w:ascii="Calibri" w:hAnsi="Calibri" w:cs="Calibri"/>
          <w:b/>
        </w:rPr>
        <w:t>ΑΝΤΩΝΙΟΣ ΜΥΛΩΝΑΚΗΣ (Ειδικός Αγορητής της Ελληνικής Λύσης):</w:t>
      </w:r>
      <w:r w:rsidR="00711912">
        <w:rPr>
          <w:rFonts w:ascii="Calibri" w:hAnsi="Calibri" w:cs="Calibri"/>
        </w:rPr>
        <w:t xml:space="preserve"> </w:t>
      </w:r>
      <w:r w:rsidRPr="00711912">
        <w:rPr>
          <w:rFonts w:ascii="Calibri" w:hAnsi="Calibri" w:cs="Calibri"/>
        </w:rPr>
        <w:t xml:space="preserve">Κυρίες και κύριοι συνάδελφοι, κ. Υπουργέ, για την ταχεία πολιτική δίκη και τις άλλες τροποποιήσεις ακούσαμε και τους φορείς. Θα τα πω εν συντομία, διότι τα αναλύσαμε και στην πρώτη μας συνεδρίαση. Η προσπάθεια, κ. Υπουργέ, γενικώς, γιατί και οι φορείς εκεί καταλήγουν, είναι, απ’ ότι κατάλαβα τουλάχιστον, η κατεύθυνση προς την οποία πρέπει να κινείται ένα νομοσχέδιο. Δηλαδή, είναι η κατεύθυνση προς μία ταχεία πολιτική δίκη, αλλά δίκαιη πολιτική δίκη ή είναι η κατεύθυνση προς μία ταχεία πολιτική δίκη </w:t>
      </w:r>
      <w:proofErr w:type="spellStart"/>
      <w:r w:rsidRPr="00711912">
        <w:rPr>
          <w:rFonts w:ascii="Calibri" w:hAnsi="Calibri" w:cs="Calibri"/>
        </w:rPr>
        <w:t>φαστ</w:t>
      </w:r>
      <w:proofErr w:type="spellEnd"/>
      <w:r w:rsidRPr="00711912">
        <w:rPr>
          <w:rFonts w:ascii="Calibri" w:hAnsi="Calibri" w:cs="Calibri"/>
        </w:rPr>
        <w:t xml:space="preserve"> τρακ; Εδώ είναι η μεγάλη διαφορά, και αυτό πρέπει να προσέξουμε κ. Υπουργέ. </w:t>
      </w:r>
    </w:p>
    <w:p w14:paraId="70EDEDDB"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Αυτό, βέβαια, είναι και θέμα πως το αντιλαμβάνεται ο πολίτης που πάει να δικαστεί, ο οποίος έχει το δικαίωμα να δει τον φυσικό του δικαστή. Βλέπουμε ότι η κατάργηση των πολιτικών δικών στο δικαστήριο πλέον είναι γεγονός, η προσωποκράτηση για οικονομικές διάφορες μεταξύ ιδιωτών δεν αλλάζουν, για τους πλειστηριασμούς οι ρύθμισης των οφειλών ωφελούν κυριολεκτικά περισσότερο τις τράπεζες και αυτό δεν το αρνείται κανένας. </w:t>
      </w:r>
    </w:p>
    <w:p w14:paraId="72CAD4BB"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Επί της ουσίας θα ήθελα να αναφέρω ότι, οι μικρές αλλαγές της προθεσμίας της νέας τακτικής διαδικασίας στο άρθρο 237 του Κώδικα Πολιτικής Δικονομίας δεν επιλύουν, κατά την άποψή μας, την καθυστέρηση της απονομής της δικαιοσύνης, κ. Υπουργέ. Δεν είναι κάτι το οποίο επιταχύνει τη δικαιοσύνη. Εντάξει, η ψηφιοποίηση είναι ένα θέμα το οποίο το έχουμε συζητήσει και νομίζω ότι είναι προς τη σωστή κατεύθυνση. </w:t>
      </w:r>
    </w:p>
    <w:p w14:paraId="6A4FF29B"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Στο άρθρο 12. Το παρόν νομοθετήθηκε τροποποιώντας τη νέα τακτική του άρθρου 237 και την προθεσμία των εκατό ημερών σε ενενήντα ημέρες για τις προτάσεις και η σύντμηση κατά 10 ημέρες, από 130 σε 120 μέρες, για τους κατοίκους του εξωτερικού. Πιστεύετε ότι συμβάλουν αυτές οι 10 μέρες στην ταχεία απονομή; Αν μου απαντήσετε καταφατικά, νομίζω ότι θα είναι εκ των ουκ άνευ, διότι δεν συμβάλλει, δεν είναι κάτι το ουσιαστικό για να πούμε ότι μπορούμε να στηριχθούμε σε αυτό το κομμάτι. </w:t>
      </w:r>
    </w:p>
    <w:p w14:paraId="181B1B1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Εμείς την πρότασή μας σας την έχουμε πει και σας την έχουμε υποβάλει. Αυξήστε τους δικαστές. Ο αριθμός των δικαστών είναι επιβεβλημένος. Δώστε βάση, κυριολεκτικά όπως το ακούτε, στην Εθνική Σχολή Δικαστών. Βελτιώσετε τα δικαστικά μέγαρα και τα αρχεία. Πρέπει να ψηφιοποιηθούν σίγουρα. </w:t>
      </w:r>
    </w:p>
    <w:p w14:paraId="62EA578E"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Επίσης, σύμφωνα με την τελευταία τροποποίηση, η λήψη ενόρκων βεβαιώσεων μπορούσε να γίνει ενώπιον Ειρηνοδικείου, συμβολαιογράφου ή και δικηγόρου. Με την παρούσα τροποποίηση του άρθρου 21, η ένορκη βεβαίωση μάρτυρα δεν μπορεί να ληφθεί ενώπιον των πληρεξούσιων δικηγόρων των διαδίκων. </w:t>
      </w:r>
    </w:p>
    <w:p w14:paraId="532DD081"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Από τη μία, είναι λογικό. Δεν διαφωνούμε, καθώς ο πληρεξούσιος δικηγόρος πράττει για το συμφέρον του πελάτη του.</w:t>
      </w:r>
    </w:p>
    <w:p w14:paraId="1FA4D09D"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b/>
        </w:rPr>
        <w:t>ΚΩΝΣΤΑΝΤΙΝΟΣ ΤΣΙΑΡΑΣ (Υπουργός Δικαιοσύνης):</w:t>
      </w:r>
      <w:r w:rsidRPr="00711912">
        <w:rPr>
          <w:rFonts w:ascii="Calibri" w:hAnsi="Calibri" w:cs="Calibri"/>
        </w:rPr>
        <w:t xml:space="preserve"> Αν δεν το κάναμε, θα λέγατε το αντίθετο.</w:t>
      </w:r>
    </w:p>
    <w:p w14:paraId="10E3D228"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b/>
        </w:rPr>
        <w:t>ΑΝΤΩΝΙΟΣ ΜΥΛΩΝΑΚΗΣ (Ειδικός Αγορητής της Ελληνικής Λύσης):</w:t>
      </w:r>
      <w:r w:rsidRPr="00711912">
        <w:rPr>
          <w:rFonts w:ascii="Calibri" w:hAnsi="Calibri" w:cs="Calibri"/>
        </w:rPr>
        <w:t xml:space="preserve"> Δηλαδή, πιστεύετε ότι προσπαθώ να κάνω αντιπολίτευση. Νομίζω, κ. Υπουργέ, ότι όλοι μας εδώ προσπαθούμε να βρούμε το καλύτερο δυνατό για τον Έλληνα πολίτη. Αυτό πιστεύω εγώ.</w:t>
      </w:r>
    </w:p>
    <w:p w14:paraId="0F02081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Από την άλλη, κατά τη διάρκεια λήψης ένορκης βεβαίωσης, προσέξτε τώρα,  - αυτά τα λένε και οι δικηγόροι, δεν τα λέμε εμείς αυτά, αναγράφονται και στη δημόσια διαβούλευση - έχουν κληθεί οι αντίδικοι, οι οποίοι μπορούν να έχουν παρασταθεί. Επίσης, </w:t>
      </w:r>
      <w:r w:rsidRPr="00711912">
        <w:rPr>
          <w:rFonts w:ascii="Calibri" w:hAnsi="Calibri" w:cs="Calibri"/>
        </w:rPr>
        <w:lastRenderedPageBreak/>
        <w:t xml:space="preserve">μετά από αυτό κατατίθεται ηλεκτρονικά, μέσω του </w:t>
      </w:r>
      <w:r w:rsidRPr="00711912">
        <w:rPr>
          <w:rFonts w:ascii="Calibri" w:hAnsi="Calibri" w:cs="Calibri"/>
          <w:lang w:val="en-US"/>
        </w:rPr>
        <w:t>portal</w:t>
      </w:r>
      <w:r w:rsidRPr="00711912">
        <w:rPr>
          <w:rFonts w:ascii="Calibri" w:hAnsi="Calibri" w:cs="Calibri"/>
        </w:rPr>
        <w:t xml:space="preserve">  της Ολομέλειας των Δικηγορικών Συλλόγων, οπότε και δίδεται η ηλεκτρονική απόδειξη λήψης με ημερομηνία. </w:t>
      </w:r>
    </w:p>
    <w:p w14:paraId="5BFC759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Δεν υπάρχει, λοιπόν, λόγος αμφισβήτησης της εγκυρότητας της ένορκης κατάθεσης, εφόσον οι αντίδικοι κλητεύονται νόμιμα και δίνεται παράσταση και ο σύλλογος σφραγίζει ηλεκτρονικά τη λήψη.</w:t>
      </w:r>
    </w:p>
    <w:p w14:paraId="4D11AC1E" w14:textId="77777777" w:rsidR="00FE5B7D"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Πάμε τώρα εδώ, που είναι ένα θέμα το οποίο το έχουμε θίξει π</w:t>
      </w:r>
      <w:r w:rsidR="00771E02">
        <w:rPr>
          <w:rFonts w:ascii="Calibri" w:hAnsi="Calibri" w:cs="Calibri"/>
        </w:rPr>
        <w:t>ολλές φορές για μια δίκαιη δίκη</w:t>
      </w:r>
      <w:r w:rsidRPr="00711912">
        <w:rPr>
          <w:rFonts w:ascii="Calibri" w:hAnsi="Calibri" w:cs="Calibri"/>
        </w:rPr>
        <w:t>. Αυτό πιστεύω εγώ, ναι</w:t>
      </w:r>
      <w:r w:rsidR="00771E02">
        <w:rPr>
          <w:rFonts w:ascii="Calibri" w:hAnsi="Calibri" w:cs="Calibri"/>
        </w:rPr>
        <w:t>,</w:t>
      </w:r>
      <w:r w:rsidRPr="00711912">
        <w:rPr>
          <w:rFonts w:ascii="Calibri" w:hAnsi="Calibri" w:cs="Calibri"/>
        </w:rPr>
        <w:t xml:space="preserve"> μεν</w:t>
      </w:r>
      <w:r w:rsidR="00771E02">
        <w:rPr>
          <w:rFonts w:ascii="Calibri" w:hAnsi="Calibri" w:cs="Calibri"/>
        </w:rPr>
        <w:t>,</w:t>
      </w:r>
      <w:r w:rsidRPr="00711912">
        <w:rPr>
          <w:rFonts w:ascii="Calibri" w:hAnsi="Calibri" w:cs="Calibri"/>
        </w:rPr>
        <w:t xml:space="preserve"> ταχεία</w:t>
      </w:r>
      <w:r w:rsidR="00FE5B7D" w:rsidRPr="00711912">
        <w:rPr>
          <w:rFonts w:ascii="Calibri" w:hAnsi="Calibri" w:cs="Calibri"/>
        </w:rPr>
        <w:t>,</w:t>
      </w:r>
      <w:r w:rsidRPr="00711912">
        <w:rPr>
          <w:rFonts w:ascii="Calibri" w:hAnsi="Calibri" w:cs="Calibri"/>
        </w:rPr>
        <w:t xml:space="preserve"> αλλά δίκαιη δίκη. Που είναι η ισότητα  τώρα, των όπ</w:t>
      </w:r>
      <w:r w:rsidR="00771E02">
        <w:rPr>
          <w:rFonts w:ascii="Calibri" w:hAnsi="Calibri" w:cs="Calibri"/>
        </w:rPr>
        <w:t>λων στη διαδικαστική διαδικασία</w:t>
      </w:r>
      <w:r w:rsidRPr="00711912">
        <w:rPr>
          <w:rFonts w:ascii="Calibri" w:hAnsi="Calibri" w:cs="Calibri"/>
        </w:rPr>
        <w:t xml:space="preserve">; Που είναι το δικαίωμα του πολίτη να έχει τον φυσικό του δικαστή, αυτό που σας είπα από την πρώτη στιγμή. </w:t>
      </w:r>
    </w:p>
    <w:p w14:paraId="3A04CD3F"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Με το</w:t>
      </w:r>
      <w:r w:rsidR="00FE5B7D" w:rsidRPr="00711912">
        <w:rPr>
          <w:rFonts w:ascii="Calibri" w:hAnsi="Calibri" w:cs="Calibri"/>
        </w:rPr>
        <w:t>ν</w:t>
      </w:r>
      <w:r w:rsidRPr="00711912">
        <w:rPr>
          <w:rFonts w:ascii="Calibri" w:hAnsi="Calibri" w:cs="Calibri"/>
        </w:rPr>
        <w:t xml:space="preserve"> νόμο 4335 /2015 καταργήθηκαν σε πολλές διαδικασίες οι καταθέσεις μαρτύρων ενώπιον δικαστηρίων και γίνεται μέσω ένορκων βεβαιώσεων, εκτός αν ο δικαστής διατάξει το αντίθετο . Στερείται λοιπόν από το δικαστή να δει και να εξετάσει τους μάρτυρες και να πράξει όχι μόνο κατά νόμο αλλά και κατά συνείδηση . Είναι ένα θέμα το οποίο το ζητούν και οι πολίτες. Περιορίζεται δηλαδή, ο δικαστής σε μία αυστηρά μελέτη μιας ένορκης βεβαίωσης χωρίς καν να δει από κοντά το μάρτυρα και να κρίνει την αξιοπιστία του. </w:t>
      </w:r>
    </w:p>
    <w:p w14:paraId="6542B54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Στο άρθρο 32 του παρόντος αναφέρεται  ότι με την άσκηση της αναψηλάφησης δεν αναστέλλει την εκτέλεση της προβλεπόμενης πράξης . </w:t>
      </w:r>
    </w:p>
    <w:p w14:paraId="4B30C134"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Ωστόσο</w:t>
      </w:r>
      <w:r w:rsidR="00FE5B7D" w:rsidRPr="00711912">
        <w:rPr>
          <w:rFonts w:ascii="Calibri" w:hAnsi="Calibri" w:cs="Calibri"/>
        </w:rPr>
        <w:t>,</w:t>
      </w:r>
      <w:r w:rsidRPr="00711912">
        <w:rPr>
          <w:rFonts w:ascii="Calibri" w:hAnsi="Calibri" w:cs="Calibri"/>
        </w:rPr>
        <w:t xml:space="preserve"> στην παράγραφο 2 αναφέρεται ότι το δικαστήριο που δικάζει την αναψηλάφηση μπορεί να διατάξει την εκτέλεση προσβαλλόμενης πράξης  ολικά ή  εν μέρει.</w:t>
      </w:r>
    </w:p>
    <w:p w14:paraId="2870B704"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 </w:t>
      </w:r>
      <w:r w:rsidR="00FE5B7D" w:rsidRPr="00711912">
        <w:rPr>
          <w:rFonts w:ascii="Calibri" w:hAnsi="Calibri" w:cs="Calibri"/>
        </w:rPr>
        <w:t>Όμως,</w:t>
      </w:r>
      <w:r w:rsidRPr="00711912">
        <w:rPr>
          <w:rFonts w:ascii="Calibri" w:hAnsi="Calibri" w:cs="Calibri"/>
        </w:rPr>
        <w:t xml:space="preserve"> στην παράγραφο 3 που προστίθεται αναφέρεται ότι μπορεί να διαταχθεί  η αναστολή της ισχύος της προσβαλλόμενης πράξης βάσει των παραγράφων 1 και 2 . Ποια η  χρησιμότητα της πρόσθετης τρίτης παραγράφου; </w:t>
      </w:r>
      <w:r w:rsidR="00FE5B7D" w:rsidRPr="00711912">
        <w:rPr>
          <w:rFonts w:ascii="Calibri" w:hAnsi="Calibri" w:cs="Calibri"/>
        </w:rPr>
        <w:t xml:space="preserve"> </w:t>
      </w:r>
      <w:r w:rsidRPr="00711912">
        <w:rPr>
          <w:rFonts w:ascii="Calibri" w:hAnsi="Calibri" w:cs="Calibri"/>
        </w:rPr>
        <w:t>Αυτό</w:t>
      </w:r>
      <w:r w:rsidR="00FE5B7D" w:rsidRPr="00711912">
        <w:rPr>
          <w:rFonts w:ascii="Calibri" w:hAnsi="Calibri" w:cs="Calibri"/>
        </w:rPr>
        <w:t>,</w:t>
      </w:r>
      <w:r w:rsidRPr="00711912">
        <w:rPr>
          <w:rFonts w:ascii="Calibri" w:hAnsi="Calibri" w:cs="Calibri"/>
        </w:rPr>
        <w:t xml:space="preserve">  νομίζω ότι πρέπει να το δούμε διότι στην  κυριολεξία δεν πρέπει να υφίσταται.</w:t>
      </w:r>
    </w:p>
    <w:p w14:paraId="0729E71A" w14:textId="77777777" w:rsidR="003230B5"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Στο άρθρο 36 που αναφέρεται στο απαράδεκτο των λόγων αναίρεσης 562 του κώδικα πολιτικής δικονομίας ορίζει ότι η γνωστοποίηση της διάταξης του Αρείου πάγου περί απαράδεκτων λόγων γίνεται με επιμέλεια  του γραμματεία με αποστολή </w:t>
      </w:r>
      <w:r w:rsidRPr="00711912">
        <w:rPr>
          <w:rFonts w:ascii="Calibri" w:hAnsi="Calibri" w:cs="Calibri"/>
          <w:lang w:val="en-US"/>
        </w:rPr>
        <w:t>e</w:t>
      </w:r>
      <w:r w:rsidRPr="00711912">
        <w:rPr>
          <w:rFonts w:ascii="Calibri" w:hAnsi="Calibri" w:cs="Calibri"/>
        </w:rPr>
        <w:t xml:space="preserve"> </w:t>
      </w:r>
      <w:r w:rsidRPr="00711912">
        <w:rPr>
          <w:rFonts w:ascii="Calibri" w:hAnsi="Calibri" w:cs="Calibri"/>
          <w:lang w:val="en-US"/>
        </w:rPr>
        <w:t>mail</w:t>
      </w:r>
      <w:r w:rsidRPr="00711912">
        <w:rPr>
          <w:rFonts w:ascii="Calibri" w:hAnsi="Calibri" w:cs="Calibri"/>
        </w:rPr>
        <w:t xml:space="preserve">   στην διάθεση των διαδίκων. Πώς</w:t>
      </w:r>
      <w:r w:rsidR="00FE5B7D" w:rsidRPr="00711912">
        <w:rPr>
          <w:rFonts w:ascii="Calibri" w:hAnsi="Calibri" w:cs="Calibri"/>
        </w:rPr>
        <w:t>,</w:t>
      </w:r>
      <w:r w:rsidRPr="00711912">
        <w:rPr>
          <w:rFonts w:ascii="Calibri" w:hAnsi="Calibri" w:cs="Calibri"/>
        </w:rPr>
        <w:t xml:space="preserve"> </w:t>
      </w:r>
      <w:r w:rsidR="00FE5B7D" w:rsidRPr="00711912">
        <w:rPr>
          <w:rFonts w:ascii="Calibri" w:hAnsi="Calibri" w:cs="Calibri"/>
        </w:rPr>
        <w:t xml:space="preserve">όμως, διασφαλίζεται ότι το </w:t>
      </w:r>
      <w:r w:rsidR="003230B5" w:rsidRPr="00711912">
        <w:rPr>
          <w:rFonts w:ascii="Calibri" w:hAnsi="Calibri" w:cs="Calibri"/>
        </w:rPr>
        <w:t>ηλεκτρονικό μήνυμα</w:t>
      </w:r>
      <w:r w:rsidRPr="00711912">
        <w:rPr>
          <w:rFonts w:ascii="Calibri" w:hAnsi="Calibri" w:cs="Calibri"/>
        </w:rPr>
        <w:t xml:space="preserve"> εστάλη ή ότι παρελήφθη από τον διάδικο ή  τον δικηγόρο του</w:t>
      </w:r>
      <w:r w:rsidR="003230B5" w:rsidRPr="00711912">
        <w:rPr>
          <w:rFonts w:ascii="Calibri" w:hAnsi="Calibri" w:cs="Calibri"/>
        </w:rPr>
        <w:t>;</w:t>
      </w:r>
    </w:p>
    <w:p w14:paraId="6D939155"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Πάμε στο άρθρο 40 . Πέρα από την αύξηση</w:t>
      </w:r>
      <w:r w:rsidR="003230B5" w:rsidRPr="00711912">
        <w:rPr>
          <w:rFonts w:ascii="Calibri" w:hAnsi="Calibri" w:cs="Calibri"/>
        </w:rPr>
        <w:t xml:space="preserve"> κ</w:t>
      </w:r>
      <w:r w:rsidRPr="00711912">
        <w:rPr>
          <w:rFonts w:ascii="Calibri" w:hAnsi="Calibri" w:cs="Calibri"/>
        </w:rPr>
        <w:t xml:space="preserve">ατά δύο </w:t>
      </w:r>
      <w:r w:rsidR="003230B5" w:rsidRPr="00711912">
        <w:rPr>
          <w:rFonts w:ascii="Calibri" w:hAnsi="Calibri" w:cs="Calibri"/>
        </w:rPr>
        <w:t>η</w:t>
      </w:r>
      <w:r w:rsidRPr="00711912">
        <w:rPr>
          <w:rFonts w:ascii="Calibri" w:hAnsi="Calibri" w:cs="Calibri"/>
        </w:rPr>
        <w:t xml:space="preserve">μέρες από τρεις σε πέντε τις κατάθεσης προσθήκης αντίκρουσης από τους διαδίκους μετά τη δικάσιμο στην παράγραφο 2 εισάγεται η δίκη με κοινή δήλωση των πληρεξουσίων δικηγόρων ότι δεν θα παραστούν σε αυτήν εκτός των οικογενειακών </w:t>
      </w:r>
      <w:proofErr w:type="spellStart"/>
      <w:r w:rsidRPr="00711912">
        <w:rPr>
          <w:rFonts w:ascii="Calibri" w:hAnsi="Calibri" w:cs="Calibri"/>
        </w:rPr>
        <w:t>γαμικών</w:t>
      </w:r>
      <w:proofErr w:type="spellEnd"/>
      <w:r w:rsidRPr="00711912">
        <w:rPr>
          <w:rFonts w:ascii="Calibri" w:hAnsi="Calibri" w:cs="Calibri"/>
        </w:rPr>
        <w:t xml:space="preserve"> και όσων διαφορών προκύπτουν από ελεύθερη συμβίωση. Αυτό σημαίνει πως σε μια υπόθεση π.χ</w:t>
      </w:r>
      <w:r w:rsidR="00771E02">
        <w:rPr>
          <w:rFonts w:ascii="Calibri" w:hAnsi="Calibri" w:cs="Calibri"/>
        </w:rPr>
        <w:t>.</w:t>
      </w:r>
      <w:r w:rsidRPr="00711912">
        <w:rPr>
          <w:rFonts w:ascii="Calibri" w:hAnsi="Calibri" w:cs="Calibri"/>
        </w:rPr>
        <w:t xml:space="preserve">  χάρη αυτοκινήτου δύναται οι πληρεξούσιοι να καταθέσουν φάκελο να μην παραστούν και η υπόθεση να δικαστεί  οίκοθεν στο σπίτι του δικαστή . Μια υπόθεση δηλαδή, που έχει και ποινικό ενδιαφέρον ειδικά αν υπάρχει θα μπορ</w:t>
      </w:r>
      <w:r w:rsidR="00771E02">
        <w:rPr>
          <w:rFonts w:ascii="Calibri" w:hAnsi="Calibri" w:cs="Calibri"/>
        </w:rPr>
        <w:t>εί να διεξάγεται μόνο με χαρτιά</w:t>
      </w:r>
      <w:r w:rsidRPr="00711912">
        <w:rPr>
          <w:rFonts w:ascii="Calibri" w:hAnsi="Calibri" w:cs="Calibri"/>
        </w:rPr>
        <w:t>. Μπορεί να είναι ευκολία</w:t>
      </w:r>
      <w:r w:rsidR="00771E02">
        <w:rPr>
          <w:rFonts w:ascii="Calibri" w:hAnsi="Calibri" w:cs="Calibri"/>
        </w:rPr>
        <w:t>,</w:t>
      </w:r>
      <w:r w:rsidRPr="00711912">
        <w:rPr>
          <w:rFonts w:ascii="Calibri" w:hAnsi="Calibri" w:cs="Calibri"/>
        </w:rPr>
        <w:t xml:space="preserve"> αλλά εδώ πλ</w:t>
      </w:r>
      <w:r w:rsidR="00771E02">
        <w:rPr>
          <w:rFonts w:ascii="Calibri" w:hAnsi="Calibri" w:cs="Calibri"/>
        </w:rPr>
        <w:t>ήττεται η ίδια η δικαιοσύνη</w:t>
      </w:r>
      <w:r w:rsidRPr="00711912">
        <w:rPr>
          <w:rFonts w:ascii="Calibri" w:hAnsi="Calibri" w:cs="Calibri"/>
        </w:rPr>
        <w:t xml:space="preserve">. Ο Δικαστής πρέπει να δει και να ακούσει τα εμπλεκόμενα μέρη δηλαδή,  να δει την παρούσα  τους κατάσταση και όχι να εμμένει σε μία ανάγνωση των χαρτιών . </w:t>
      </w:r>
    </w:p>
    <w:p w14:paraId="513B4F42" w14:textId="77777777" w:rsidR="003230B5"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Πάμε στα ασφαλιστικά μέτρα στον ισχύοντα κώδικα πολιτικής δικονομίας στο άρθρο 691α  περί ισχύος προσωρινής διαταγής  που τροποποιείται μέσω του άρθρου 49 του παρόντος δημιουργώντας μια λεκτική ασάφεια . Εδώ, πρέπει να δούμε, κυρίες και κύριοι και ορισμένα πράγματα τα οποία κρύβονται από πίσω και για τα οποία υπάρχουν αυτά που λέμε τα ψιλά γράμματα. Στον ισχύοντα κώδικα, στην παράγραφο 2, αναφέρονταν  ότι μετά την προσωρινή διαταγή αν κρινόταν αναγκαίο η σχετική αίτηση ασφαλιστικών μέτρων, προσδιοριζόταν για συζήτηση εντός 30 ημερών. </w:t>
      </w:r>
      <w:r w:rsidR="003230B5" w:rsidRPr="00711912">
        <w:rPr>
          <w:rFonts w:ascii="Calibri" w:hAnsi="Calibri" w:cs="Calibri"/>
        </w:rPr>
        <w:t xml:space="preserve"> </w:t>
      </w:r>
      <w:r w:rsidRPr="00711912">
        <w:rPr>
          <w:rFonts w:ascii="Calibri" w:hAnsi="Calibri" w:cs="Calibri"/>
        </w:rPr>
        <w:t>Συζή</w:t>
      </w:r>
      <w:r w:rsidR="003230B5" w:rsidRPr="00711912">
        <w:rPr>
          <w:rFonts w:ascii="Calibri" w:hAnsi="Calibri" w:cs="Calibri"/>
        </w:rPr>
        <w:t>τηση</w:t>
      </w:r>
      <w:r w:rsidRPr="00711912">
        <w:rPr>
          <w:rFonts w:ascii="Calibri" w:hAnsi="Calibri" w:cs="Calibri"/>
        </w:rPr>
        <w:t xml:space="preserve"> η οποία δεν είναι δυνατόν να αναβ</w:t>
      </w:r>
      <w:r w:rsidR="00771E02">
        <w:rPr>
          <w:rFonts w:ascii="Calibri" w:hAnsi="Calibri" w:cs="Calibri"/>
        </w:rPr>
        <w:t>ληθεί</w:t>
      </w:r>
      <w:r w:rsidRPr="00711912">
        <w:rPr>
          <w:rFonts w:ascii="Calibri" w:hAnsi="Calibri" w:cs="Calibri"/>
        </w:rPr>
        <w:t>. Στην παρούσα τροποποίηση</w:t>
      </w:r>
      <w:r w:rsidR="00771E02">
        <w:rPr>
          <w:rFonts w:ascii="Calibri" w:hAnsi="Calibri" w:cs="Calibri"/>
        </w:rPr>
        <w:t>,</w:t>
      </w:r>
      <w:r w:rsidRPr="00711912">
        <w:rPr>
          <w:rFonts w:ascii="Calibri" w:hAnsi="Calibri" w:cs="Calibri"/>
        </w:rPr>
        <w:t xml:space="preserve"> στην ίδια παράγραφο</w:t>
      </w:r>
      <w:r w:rsidR="00771E02">
        <w:rPr>
          <w:rFonts w:ascii="Calibri" w:hAnsi="Calibri" w:cs="Calibri"/>
        </w:rPr>
        <w:t>,</w:t>
      </w:r>
      <w:r w:rsidRPr="00711912">
        <w:rPr>
          <w:rFonts w:ascii="Calibri" w:hAnsi="Calibri" w:cs="Calibri"/>
        </w:rPr>
        <w:t xml:space="preserve"> αναφέρεται αν η συζήτηση </w:t>
      </w:r>
      <w:r w:rsidRPr="00711912">
        <w:rPr>
          <w:rFonts w:ascii="Calibri" w:hAnsi="Calibri" w:cs="Calibri"/>
        </w:rPr>
        <w:lastRenderedPageBreak/>
        <w:t xml:space="preserve">της αίτησης ασφαλιστικών μέτρων έχει αναβληθεί, παύει αυτοδικαίως η ισχύς προσωρινής διαταγής . </w:t>
      </w:r>
    </w:p>
    <w:p w14:paraId="6B5C67A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Τελικά, τι ισχύει; Επιτρέπεται ή όχι η </w:t>
      </w:r>
      <w:r w:rsidR="00771E02">
        <w:rPr>
          <w:rFonts w:ascii="Calibri" w:hAnsi="Calibri" w:cs="Calibri"/>
        </w:rPr>
        <w:t>αναβολή των ασφαλιστικών μέτρων</w:t>
      </w:r>
      <w:r w:rsidRPr="00711912">
        <w:rPr>
          <w:rFonts w:ascii="Calibri" w:hAnsi="Calibri" w:cs="Calibri"/>
        </w:rPr>
        <w:t>. Νομίζω ότι είναι κάτι το οποίο πρέπει να το δούμε μετά από μια προσωρινή διαταγή. Αναρωτιόμαστε γιατί μπορεί οι λόγοι άσκησης  προσωρινής διαταγής και ασφαλιστικών μέτρων να είναι συγκεκριμένοι; Άμεσος και επικίνδυνος κίνδυνος βλάβης ζημίας ενός εκ των δύο διαδίκων. Αλλά δεν συμπεριλαμβάνονται στη διάταξη και τα οικονομικά δεδομένα της εποχής . Ίσως  μία αναβολή να ελάφρυνε τους πολίτες από τα συσσωρευμένα έξοδα των δικαστικών αγώνων.</w:t>
      </w:r>
    </w:p>
    <w:p w14:paraId="53022360"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 Πάμε  στην εκούσι</w:t>
      </w:r>
      <w:r w:rsidR="00771E02">
        <w:rPr>
          <w:rFonts w:ascii="Calibri" w:hAnsi="Calibri" w:cs="Calibri"/>
        </w:rPr>
        <w:t>α δικαιοδοσία στο έκτο κεφάλαιο</w:t>
      </w:r>
      <w:r w:rsidRPr="00711912">
        <w:rPr>
          <w:rFonts w:ascii="Calibri" w:hAnsi="Calibri" w:cs="Calibri"/>
        </w:rPr>
        <w:t xml:space="preserve">. Επειδή, </w:t>
      </w:r>
      <w:r w:rsidR="003230B5" w:rsidRPr="00711912">
        <w:rPr>
          <w:rFonts w:ascii="Calibri" w:hAnsi="Calibri" w:cs="Calibri"/>
        </w:rPr>
        <w:t>όμως,</w:t>
      </w:r>
      <w:r w:rsidRPr="00711912">
        <w:rPr>
          <w:rFonts w:ascii="Calibri" w:hAnsi="Calibri" w:cs="Calibri"/>
        </w:rPr>
        <w:t xml:space="preserve"> έχουμε τονίσει επανειλημμένως ότι  εμείς δεν είμαστε εδώ  για να κάνουμε αντιπολίτευση μπορούμε να πούμε ότι θετικά κινείται η πρόβλεψη του άρθρου 54 του παρόντος για τη συμφωνία των διαδίκων να δικαστούν χωρίς παράσταση στο δικαστήριο . Αυτό είναι λογικό και  πολύ καλά κάνατε και το τροποποιήσατε, με μια κατάθεση κοινής δήλωσης των πληρεξουσίων δικηγόρων. </w:t>
      </w:r>
      <w:r w:rsidR="00771E02">
        <w:rPr>
          <w:rFonts w:ascii="Calibri" w:hAnsi="Calibri" w:cs="Calibri"/>
        </w:rPr>
        <w:t>Από τη</w:t>
      </w:r>
      <w:r w:rsidRPr="00711912">
        <w:rPr>
          <w:rFonts w:ascii="Calibri" w:hAnsi="Calibri" w:cs="Calibri"/>
        </w:rPr>
        <w:t xml:space="preserve"> στιγμή που συμφωνούν οι εμπλεκόμενοι</w:t>
      </w:r>
      <w:r w:rsidR="00771E02">
        <w:rPr>
          <w:rFonts w:ascii="Calibri" w:hAnsi="Calibri" w:cs="Calibri"/>
        </w:rPr>
        <w:t>,</w:t>
      </w:r>
      <w:r w:rsidRPr="00711912">
        <w:rPr>
          <w:rFonts w:ascii="Calibri" w:hAnsi="Calibri" w:cs="Calibri"/>
        </w:rPr>
        <w:t xml:space="preserve"> δεν χρειάζεται να επιβαρύνουμε το δικαστήριο. </w:t>
      </w:r>
    </w:p>
    <w:p w14:paraId="631BFFE8"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Μα, ξέρετε κάτι; Σας το έχω ξαναπεί, δεν είμαστε δικηγόροι, αλλά είναι λογικά. Αυτά τα πράγματα που λέμε είναι λογικά. Τα είπαν και στη διαβούλευσή τους όλοι οι φορείς. Για παράδειγμα, μια πράξη υιοθεσίας ή δικαστική συμπαράσταση ανίκανου προς δικαιοπραξία, ένα παραπληγικό άτομο, όπως παραδείγματος χάρη ένα τέκνο, ένας υπερήλικας, ένας ψυχασθενής και τα λοιπά, διευκολύνει τη γρήγορη εκδίκαση με κοινή δήλωση μη παράστασης, εφόσον συμφωνούν τα δύο μέρη.</w:t>
      </w:r>
    </w:p>
    <w:p w14:paraId="443549D0"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Πάμε στην αναγκαστική εκτέλεση, στο όγδοο κεφάλαιο. Στις τροποποιήσεις των επιμέρους διατάξεων του κεφαλαίου αυτού του Κώδικα Πολιτικής Δικονομίας παρατηρείται μία σύντμηση προθεσμιών ή κανόνων για να υποθέσουμε πως η κυβέρνηση επιθυμεί να βοηθήσει, εδώ θα το πω ευθέως, κύριε Υπουργέ, τα πιστωτικά ιδρύματα και τα ξένα </w:t>
      </w:r>
      <w:proofErr w:type="spellStart"/>
      <w:r w:rsidRPr="00711912">
        <w:rPr>
          <w:rFonts w:ascii="Calibri" w:hAnsi="Calibri" w:cs="Calibri"/>
        </w:rPr>
        <w:t>funds</w:t>
      </w:r>
      <w:proofErr w:type="spellEnd"/>
      <w:r w:rsidRPr="00711912">
        <w:rPr>
          <w:rFonts w:ascii="Calibri" w:hAnsi="Calibri" w:cs="Calibri"/>
        </w:rPr>
        <w:t>. Τι σημαίνει αναγκαστική εκτέλεση; Είναι η ικανοποίηση της απαίτησης του δανειστή από μη συμμορφούμενο προς τη δικαστική απόφαση, οφειλέτη. Για να καταλάβει και ο απλός Έλληνας πολίτης που μας ακούει και οφείλουμε να το βοηθάμε, είναι η κατάσχεση κινητού ή ακινήτου πράγματος, ο πλειστηριασμός, η κατάσχεση σε χέρια τρίτου συντάξεων, μισθοδοσίας και τα λοιπά.</w:t>
      </w:r>
    </w:p>
    <w:p w14:paraId="4B5D84EE"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Στο άρθρο 61, επαναφέρει το άρθρο 938 του Κώδικα Πολιτικής Δικονομίας που είχε εκλείψει με το νόμο 4335/2015 και πραγματεύεται την αναστολή της αναγκαστικής εκτέλεσης. Εκ πρώτης όψεως μοιάζει μία θετική ρύθμιση, ωστόσο, αν δούμε τις δύο πρώτες παραγράφους θα διαπιστώσουμε δύο πράγματα. Το πρώτο πράγμα είναι στην παράγραφο 1. Εκεί αναγράφεται, ότι με αίτηση του </w:t>
      </w:r>
      <w:proofErr w:type="spellStart"/>
      <w:r w:rsidRPr="00711912">
        <w:rPr>
          <w:rFonts w:ascii="Calibri" w:hAnsi="Calibri" w:cs="Calibri"/>
        </w:rPr>
        <w:t>ανακόπτοντος</w:t>
      </w:r>
      <w:proofErr w:type="spellEnd"/>
      <w:r w:rsidRPr="00711912">
        <w:rPr>
          <w:rFonts w:ascii="Calibri" w:hAnsi="Calibri" w:cs="Calibri"/>
        </w:rPr>
        <w:t xml:space="preserve">, συνήθως του οφειλέτη, αυτός είναι ο </w:t>
      </w:r>
      <w:proofErr w:type="spellStart"/>
      <w:r w:rsidRPr="00711912">
        <w:rPr>
          <w:rFonts w:ascii="Calibri" w:hAnsi="Calibri" w:cs="Calibri"/>
        </w:rPr>
        <w:t>ανακόπτων</w:t>
      </w:r>
      <w:proofErr w:type="spellEnd"/>
      <w:r w:rsidRPr="00711912">
        <w:rPr>
          <w:rFonts w:ascii="Calibri" w:hAnsi="Calibri" w:cs="Calibri"/>
        </w:rPr>
        <w:t xml:space="preserve">, μπορεί να διαταχθεί αναστολή της αναγκαστικής εκτέλεσης, δηλαδή κατάσχεση, αν το δικαστήριο κρίνει ότι η ενέργεια αυτή θα προξενήσει ανεπανόρθωτη βλάβη. Από αυτό εξαιρούνται τα ακίνητα τα οποία μπαίνουν στην παράγραφο 2. Γιατί σας λέω ότι ευνοείται τις τράπεζες και τα μεγάλα </w:t>
      </w:r>
      <w:r w:rsidRPr="00711912">
        <w:rPr>
          <w:rFonts w:ascii="Calibri" w:hAnsi="Calibri" w:cs="Calibri"/>
          <w:lang w:val="en-US"/>
        </w:rPr>
        <w:t>fund</w:t>
      </w:r>
      <w:r w:rsidRPr="00711912">
        <w:rPr>
          <w:rFonts w:ascii="Calibri" w:hAnsi="Calibri" w:cs="Calibri"/>
        </w:rPr>
        <w:t>; Αναφέρεται, λοιπόν, στα ακίνητα, ότι η αναστολή θα ζητείται μέσω ένδικου μέσου. Προσέξτε, ένδικο μέσο εδώ, δηλαδή πληρωμή, χωρίς να αναστέλλει την πρόοδο της εκτέλεσης, κατάσχεση ή πλειστηριασμό. Δεν είναι άδικο αυτό, κύριε Υπουργέ; Ένας φουκαράς, του παίρνετε το σπίτι.</w:t>
      </w:r>
    </w:p>
    <w:p w14:paraId="5DC18C87"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Ενώ</w:t>
      </w:r>
      <w:r w:rsidR="003230B5" w:rsidRPr="00711912">
        <w:rPr>
          <w:rFonts w:ascii="Calibri" w:hAnsi="Calibri" w:cs="Calibri"/>
        </w:rPr>
        <w:t>,</w:t>
      </w:r>
      <w:r w:rsidRPr="00711912">
        <w:rPr>
          <w:rFonts w:ascii="Calibri" w:hAnsi="Calibri" w:cs="Calibri"/>
        </w:rPr>
        <w:t xml:space="preserve"> στην παράγραφο 1 το πήγατε </w:t>
      </w:r>
      <w:r w:rsidR="003230B5" w:rsidRPr="00711912">
        <w:rPr>
          <w:rFonts w:ascii="Calibri" w:hAnsi="Calibri" w:cs="Calibri"/>
        </w:rPr>
        <w:t>πολύ ωραία</w:t>
      </w:r>
      <w:r w:rsidRPr="00711912">
        <w:rPr>
          <w:rFonts w:ascii="Calibri" w:hAnsi="Calibri" w:cs="Calibri"/>
        </w:rPr>
        <w:t xml:space="preserve"> στην παράγραφο 2, για να ευνοήσετε τις τράπεζες και τα </w:t>
      </w:r>
      <w:r w:rsidRPr="00711912">
        <w:rPr>
          <w:rFonts w:ascii="Calibri" w:hAnsi="Calibri" w:cs="Calibri"/>
          <w:lang w:val="en-US"/>
        </w:rPr>
        <w:t>fund</w:t>
      </w:r>
      <w:r w:rsidR="003230B5" w:rsidRPr="00711912">
        <w:rPr>
          <w:rFonts w:ascii="Calibri" w:hAnsi="Calibri" w:cs="Calibri"/>
        </w:rPr>
        <w:t xml:space="preserve"> έρχεστε και λέτε</w:t>
      </w:r>
      <w:r w:rsidRPr="00711912">
        <w:rPr>
          <w:rFonts w:ascii="Calibri" w:hAnsi="Calibri" w:cs="Calibri"/>
        </w:rPr>
        <w:t xml:space="preserve"> ένδικο μέσο να πληρώσει ο ανθρωπάκος ο οποίος δεν έχει πού την κεφαλή </w:t>
      </w:r>
      <w:r w:rsidR="003230B5" w:rsidRPr="00711912">
        <w:rPr>
          <w:rFonts w:ascii="Calibri" w:hAnsi="Calibri" w:cs="Calibri"/>
        </w:rPr>
        <w:t>κλείνε</w:t>
      </w:r>
      <w:r w:rsidRPr="00711912">
        <w:rPr>
          <w:rFonts w:ascii="Calibri" w:hAnsi="Calibri" w:cs="Calibri"/>
        </w:rPr>
        <w:t xml:space="preserve"> που δεν έχει να πληρώσει το ρεύμα του και θα του το κόψουνε σε λίγο. Την ίδια στιγμή δεν αναστέλλεται ο πλειστηριασμός ή η κατάσχεση. Αυτό νομίζω ότι το αφήνετε στο δικαστήριο, αν το δικαστήριο μετά από τα ένδικα μέσα κρίνει ότι θα έχει ανεπανόρθωτη βλάβη. Δεν τον βλέπει ο δικαστής αυτόν το φουκαρά. Πάει σπίτι του, ο δικαστής, και έχει από τη μία, τον όγκο των τραπεζών και των </w:t>
      </w:r>
      <w:r w:rsidRPr="00711912">
        <w:rPr>
          <w:rFonts w:ascii="Calibri" w:hAnsi="Calibri" w:cs="Calibri"/>
          <w:lang w:val="en-US"/>
        </w:rPr>
        <w:t>fund</w:t>
      </w:r>
      <w:r w:rsidRPr="00711912">
        <w:rPr>
          <w:rFonts w:ascii="Calibri" w:hAnsi="Calibri" w:cs="Calibri"/>
        </w:rPr>
        <w:t xml:space="preserve">, των χαρτιών και τα λοιπά, ένα κάρο πράγματα και από την άλλη, ένας άνθρωπος με ένα δικηγόρο ο οποίος δεν έχει να τον πληρώσει κιόλας και πάει και του κάνει και το ρουσφέτι. Έρχεται και λέει το δικαστήριο, ότι, ξέρετε, δεν του προξενεί ανεπανόρθωτη βλάβη. Και τι γίνεται τότε; Του παίρνει το σπίτι. Αυτό νομίζω, κύριε Υπουργέ, πρέπει να το δείτε. Θα μπορούσαμε, στην παράγραφο 1, να έχουμε ενσωματώσει και αυτό, χωρίς να βάλουμε την ιδιαιτερότητα αυτή. Το βάρος πέφτει όλο </w:t>
      </w:r>
      <w:r w:rsidR="003230B5" w:rsidRPr="00711912">
        <w:rPr>
          <w:rFonts w:ascii="Calibri" w:hAnsi="Calibri" w:cs="Calibri"/>
        </w:rPr>
        <w:t>στον οφειλέτη</w:t>
      </w:r>
      <w:r w:rsidRPr="00711912">
        <w:rPr>
          <w:rFonts w:ascii="Calibri" w:hAnsi="Calibri" w:cs="Calibri"/>
        </w:rPr>
        <w:t xml:space="preserve"> δηλαδή</w:t>
      </w:r>
      <w:r w:rsidR="003230B5" w:rsidRPr="00711912">
        <w:rPr>
          <w:rFonts w:ascii="Calibri" w:hAnsi="Calibri" w:cs="Calibri"/>
        </w:rPr>
        <w:t>,</w:t>
      </w:r>
      <w:r w:rsidRPr="00711912">
        <w:rPr>
          <w:rFonts w:ascii="Calibri" w:hAnsi="Calibri" w:cs="Calibri"/>
        </w:rPr>
        <w:t xml:space="preserve"> να τρέχει, να πληρώνει και να βρίσκει δικηγόρους για να αποδείξει ότι δεν έχει τίποτα άλλο, ότι, αν του πάρουν και το σπίτι βγαίνει η οικογένειά του στον δρόμο. Όμως, η τράπεζα ή το </w:t>
      </w:r>
      <w:r w:rsidRPr="00711912">
        <w:rPr>
          <w:rFonts w:ascii="Calibri" w:hAnsi="Calibri" w:cs="Calibri"/>
          <w:lang w:val="en-US"/>
        </w:rPr>
        <w:t>fund</w:t>
      </w:r>
      <w:r w:rsidRPr="00711912">
        <w:rPr>
          <w:rFonts w:ascii="Calibri" w:hAnsi="Calibri" w:cs="Calibri"/>
        </w:rPr>
        <w:t xml:space="preserve"> είναι απρόσωπο, δεν έχει </w:t>
      </w:r>
      <w:r w:rsidRPr="00711912">
        <w:rPr>
          <w:rFonts w:ascii="Calibri" w:hAnsi="Calibri" w:cs="Calibri"/>
        </w:rPr>
        <w:lastRenderedPageBreak/>
        <w:t>αισθήματα. Θα του το πάρει το σπιτάκι και θα τον πετάξει στο δρόμο. Ξέρουμε πάρα πολύ καλά, τι μπορεί να δημιουργηθεί από δω και πέρα.</w:t>
      </w:r>
    </w:p>
    <w:p w14:paraId="653910B9" w14:textId="77777777" w:rsidR="003230B5" w:rsidRPr="00711912" w:rsidRDefault="003230B5" w:rsidP="00711912">
      <w:pPr>
        <w:spacing w:line="276" w:lineRule="auto"/>
        <w:ind w:firstLine="720"/>
        <w:contextualSpacing/>
        <w:jc w:val="both"/>
        <w:rPr>
          <w:rFonts w:ascii="Calibri" w:hAnsi="Calibri" w:cs="Calibri"/>
        </w:rPr>
      </w:pPr>
      <w:r w:rsidRPr="00711912">
        <w:rPr>
          <w:rFonts w:ascii="Calibri" w:hAnsi="Calibri" w:cs="Calibri"/>
        </w:rPr>
        <w:t>Εγώ πιστεύω</w:t>
      </w:r>
      <w:r w:rsidR="00E56A78" w:rsidRPr="00711912">
        <w:rPr>
          <w:rFonts w:ascii="Calibri" w:hAnsi="Calibri" w:cs="Calibri"/>
        </w:rPr>
        <w:t xml:space="preserve"> ότι εδώ, σε αυτό το σημείο, πρέπει να σταθούμε λίγο. Μετά από δώδεκα χρόνια, κυρίες και κύριοι συνάδελφοι, οικονομικής δυσπραγίας</w:t>
      </w:r>
      <w:r w:rsidRPr="00711912">
        <w:rPr>
          <w:rFonts w:ascii="Calibri" w:hAnsi="Calibri" w:cs="Calibri"/>
        </w:rPr>
        <w:t>, με Διεθνές Νομισματικό Ταμείο</w:t>
      </w:r>
      <w:r w:rsidR="00E56A78" w:rsidRPr="00711912">
        <w:rPr>
          <w:rFonts w:ascii="Calibri" w:hAnsi="Calibri" w:cs="Calibri"/>
        </w:rPr>
        <w:t xml:space="preserve"> ο κόσμος δεν είχε δουλειές, μια οικογένεια έβγαζε 1200, </w:t>
      </w:r>
      <w:r w:rsidRPr="00711912">
        <w:rPr>
          <w:rFonts w:ascii="Calibri" w:hAnsi="Calibri" w:cs="Calibri"/>
        </w:rPr>
        <w:t>1300, 1500, 2000 ευρώ εργάζονταν και οι δύο</w:t>
      </w:r>
      <w:r w:rsidR="00E56A78" w:rsidRPr="00711912">
        <w:rPr>
          <w:rFonts w:ascii="Calibri" w:hAnsi="Calibri" w:cs="Calibri"/>
        </w:rPr>
        <w:t xml:space="preserve"> τα </w:t>
      </w:r>
      <w:proofErr w:type="spellStart"/>
      <w:r w:rsidR="00E56A78" w:rsidRPr="00711912">
        <w:rPr>
          <w:rFonts w:ascii="Calibri" w:hAnsi="Calibri" w:cs="Calibri"/>
        </w:rPr>
        <w:t>ψιλοφέρνανε</w:t>
      </w:r>
      <w:proofErr w:type="spellEnd"/>
      <w:r w:rsidR="00E56A78" w:rsidRPr="00711912">
        <w:rPr>
          <w:rFonts w:ascii="Calibri" w:hAnsi="Calibri" w:cs="Calibri"/>
        </w:rPr>
        <w:t>, πλήρωναν το δάνειό τους.</w:t>
      </w:r>
    </w:p>
    <w:p w14:paraId="594388CF"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 Ξαφνικά</w:t>
      </w:r>
      <w:r w:rsidR="003230B5" w:rsidRPr="00711912">
        <w:rPr>
          <w:rFonts w:ascii="Calibri" w:hAnsi="Calibri" w:cs="Calibri"/>
        </w:rPr>
        <w:t>,</w:t>
      </w:r>
      <w:r w:rsidRPr="00711912">
        <w:rPr>
          <w:rFonts w:ascii="Calibri" w:hAnsi="Calibri" w:cs="Calibri"/>
        </w:rPr>
        <w:t xml:space="preserve"> έμεινε ένας να δουλεύει κι αυτός με πολύ λιγότερα χρήματα. Μοιραία δεν μπόρεσε να πληρώσει το δάνειο του, μοιραία θα χάσει το σπίτι του.</w:t>
      </w:r>
    </w:p>
    <w:p w14:paraId="0EE453DB"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Ολοκληρώνοντας, δεν θα καθυστερήσω, παρά ένα λεπτό, κύριε Πρόεδρε, στο άρθρο 63, τροποποιείται το άρθρο 953 του Κώδικα Πολιτικής Δικονομίας σχετικά με εξαιρούμενα από την κατάσχεση. Αλήθεια, τι πράγματα θεωρείτε ότι είναι αναγκαία; Δηλαδή, τα βιβλία που έχει ένας ανθρωπάκος και διαβάζει, να του τα πάρουμε και αυτά; Ο πολιτισμός μας. Να του πάρουμε τα βιβλία, κύριε Υπουργέ; Αυτό λέει μέσα. Του παίρνει τα βιβλία και τα εκποιεί. Πόσο κάνουν τα βιβλία πια; Πόσο θα τα εκποιήσει πια; Αυτό είναι το πρόβλημα; Αυτό νομίζω ότι πρέπει να το δείτε.</w:t>
      </w:r>
    </w:p>
    <w:p w14:paraId="6871A630"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Κλείνοντας, ήθελα να πω ότι είναι αδιανόητο σε μια περίοδο που υπάρχουν τεράστιες καθυστερήσεις στην απονομή της δικαιοσύνης για τις υποθέσεις όλων των ελληνικών νοικοκυριών η κυβέρνηση, κύριε Υπουργέ, να ενδιαφέρεται για την επίσπευση μόνον των δικών που αφορούν, κυρίως, υποθέσεις τραπεζών και των μεγάλων </w:t>
      </w:r>
      <w:r w:rsidRPr="00711912">
        <w:rPr>
          <w:rFonts w:ascii="Calibri" w:hAnsi="Calibri" w:cs="Calibri"/>
          <w:lang w:val="en-US"/>
        </w:rPr>
        <w:t>fund</w:t>
      </w:r>
      <w:r w:rsidRPr="00711912">
        <w:rPr>
          <w:rFonts w:ascii="Calibri" w:hAnsi="Calibri" w:cs="Calibri"/>
        </w:rPr>
        <w:t xml:space="preserve">. Κύριοι συνάδελφοι, τα δικαστήρια και η νομική θεωρία δεν είναι στατικά, το είπαν προηγουμένως και οι συνάδελφοι. Εμπλουτίζεται με το διάλογο και μεταβάλλεται ανάλογα με τις κοινωνικές εξελίξεις. Η υπέρμετρη ψηφιοποίηση, καλή είναι η ψηφιοποίηση, μην πάμε όμως στο αντίθετο άκρο. </w:t>
      </w:r>
    </w:p>
    <w:p w14:paraId="6B017107" w14:textId="77777777" w:rsidR="00E56A78" w:rsidRPr="00711912" w:rsidRDefault="00E56A78" w:rsidP="00711912">
      <w:pPr>
        <w:spacing w:line="276" w:lineRule="auto"/>
        <w:ind w:firstLine="720"/>
        <w:contextualSpacing/>
        <w:jc w:val="both"/>
        <w:rPr>
          <w:rFonts w:ascii="Calibri" w:hAnsi="Calibri" w:cs="Calibri"/>
          <w:b/>
        </w:rPr>
      </w:pPr>
      <w:r w:rsidRPr="00711912">
        <w:rPr>
          <w:rFonts w:ascii="Calibri" w:hAnsi="Calibri" w:cs="Calibri"/>
        </w:rPr>
        <w:t>Η Ελληνική Λύση επιφυλάσσεται για την Ολομέλεια. Άκουσε τους φορείς και θα τα πούμε και στην Ολομέλεια, κύριε Υπουργέ. Ευχαριστώ πολύ.</w:t>
      </w:r>
    </w:p>
    <w:p w14:paraId="315A0178" w14:textId="77777777" w:rsidR="00E56A78" w:rsidRPr="00711912" w:rsidRDefault="00E56A78" w:rsidP="00711912">
      <w:pPr>
        <w:spacing w:line="276" w:lineRule="auto"/>
        <w:ind w:firstLine="720"/>
        <w:contextualSpacing/>
        <w:jc w:val="both"/>
        <w:rPr>
          <w:rFonts w:ascii="Calibri" w:hAnsi="Calibri" w:cs="Calibri"/>
          <w:b/>
        </w:rPr>
      </w:pPr>
      <w:r w:rsidRPr="00711912">
        <w:rPr>
          <w:rFonts w:ascii="Calibri" w:hAnsi="Calibri" w:cs="Calibri"/>
          <w:b/>
        </w:rPr>
        <w:t>ΜΑΞΙΜΟΣ ΧΑΡΑΚΟΠΟΛΟΣ (Πρόεδρος της Επιτροπής):</w:t>
      </w:r>
      <w:r w:rsidRPr="00711912">
        <w:rPr>
          <w:rFonts w:ascii="Calibri" w:hAnsi="Calibri" w:cs="Calibri"/>
        </w:rPr>
        <w:t xml:space="preserve"> Ευχαριστούμε, κύριε Μυλωνάκη. Καλώ στο βήμα τον Εισηγητή της Πλειοψηφίας, τον βουλευτή Κοζάνης της Νέας Δημοκρατίας, τον κ. Ευστάθιο Κωνσταντινίδη. Κύριε Κωνσταντινίδη έχετε το λόγο για 15 λεπτά.</w:t>
      </w:r>
    </w:p>
    <w:p w14:paraId="64F73008"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b/>
        </w:rPr>
        <w:t>ΕΥΣΤΑΘΙΟΣ ΚΩΝΣΤΑΝΤΙΝΙΔΗΣ (Εισηγητής της Πλειοψηφίας):</w:t>
      </w:r>
      <w:r w:rsidRPr="00711912">
        <w:rPr>
          <w:rFonts w:ascii="Calibri" w:hAnsi="Calibri" w:cs="Calibri"/>
        </w:rPr>
        <w:t xml:space="preserve"> Ευχαριστώ πολύ, κύριε Πρόεδρε. Κύριε Υπουργέ, κυρίες και κύριοι συνάδελφοι, από την διαδικασία που εξελίχθηκε κατά την πρώτη συνεδρίαση, με την εξαίρεση του Κομμουνιστικού Κόμματος Ελλάδος το οποίο σταθερά τάσσεται κατά των θεσμών που στηρίζουν το αστικό κράτος, από τα υπόλοιπα κόμματα ακούσαμε, λίγο πολύ, να αναγνωρίζουν την ανάγκη για βελτιώσεις, για επιτάχυνση, για ψηφιοποίηση της δικαιοσύνης και να διατυπώνουν κάποιες σημειακές ενστάσεις, αντιθέσεις, ακόμα και σε σημαντικά ζητήματα του νομοσχεδίου, όπως είναι η υπόθεση της πιλοτικής δίκης.</w:t>
      </w:r>
    </w:p>
    <w:p w14:paraId="79FAA222"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Ελπίζω, ότι από την συζήτηση που εξελίχθηκε από τότε και από αυτή που θα εξελιχθεί μέχρι την ψήφιση του νομοσχεδίου να έχουν πεισθεί για την αναγκαιότητα και χρησιμότητα των </w:t>
      </w:r>
      <w:proofErr w:type="spellStart"/>
      <w:r w:rsidRPr="00711912">
        <w:rPr>
          <w:rFonts w:ascii="Calibri" w:hAnsi="Calibri" w:cs="Calibri"/>
        </w:rPr>
        <w:t>εισηγούμενων</w:t>
      </w:r>
      <w:proofErr w:type="spellEnd"/>
      <w:r w:rsidRPr="00711912">
        <w:rPr>
          <w:rFonts w:ascii="Calibri" w:hAnsi="Calibri" w:cs="Calibri"/>
        </w:rPr>
        <w:t xml:space="preserve"> τροποποιήσεων και έτσι να τύχουν αυτές μιας ευρύτερης αποδοχής, δηλαδή αυτοί που δικαιούνται. Ειδικότερα, όμως, η Αξιωματική Αντιπολίτευση δεν πρέπει να ξεχνάει ότι οι προτεινόμενες αλλαγές, ρυθμίσεις γίνονται στη βάση ενός δικού της νομοθετήματος και γι’ αυτό καλό θα ήταν να επιδείξει μια μεγαλύτερη γενναιότητα και </w:t>
      </w:r>
      <w:r w:rsidRPr="00711912">
        <w:rPr>
          <w:rFonts w:ascii="Calibri" w:hAnsi="Calibri" w:cs="Calibri"/>
        </w:rPr>
        <w:lastRenderedPageBreak/>
        <w:t>δημιουργική διάθεση, προκειμένου έτσι να βελτιωθούν οι ρυθμίσεις του νόμου 4335 που είχε η ίδια εισαγάγει στην εσωτερική έννομη τάξη.</w:t>
      </w:r>
    </w:p>
    <w:p w14:paraId="1F2ADC87"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Κυρίες και κύριοι συνάδελφοι σε ένα, έτσι κι αλλιώς, τεχνικό σχέδιο νόμου, όπως είναι η αναθεώρηση ρυθμίσεων του Κώδικα Πολιτικής Δικονομίας έχει σημασία η μηχανική και η λειτουργικότητα των κανόνων, ιδίως για τους εφαρμοστές του. Πρώτιστη αξία, όμως, έχει το κατά πόσο αυτές υπηρετούν τις αρχές του δικαίου και τις εγγυήσεις για την παροχή έννομης προστασίας προς τους πολίτες. Υπό το ποιοτικό αυτό πρίσμα, λοιπόν, πρέπει να αξιολογήσουμε τις προτεινόμενες παρεμβάσεις με κριτήρια του, αν προσφέρονται για την επίτευξη των τιθέμενων στόχων, αν βελτιώνουν τις συνθήκες και τους όρο</w:t>
      </w:r>
      <w:r w:rsidR="003230B5" w:rsidRPr="00711912">
        <w:rPr>
          <w:rFonts w:ascii="Calibri" w:hAnsi="Calibri" w:cs="Calibri"/>
        </w:rPr>
        <w:t>υς απονομής της δικαιοσύνης και εά</w:t>
      </w:r>
      <w:r w:rsidRPr="00711912">
        <w:rPr>
          <w:rFonts w:ascii="Calibri" w:hAnsi="Calibri" w:cs="Calibri"/>
        </w:rPr>
        <w:t xml:space="preserve">ν διευρύνουν ή περιστέλλουν τα δικαιώματα των διαδίκων. Από τις </w:t>
      </w:r>
      <w:proofErr w:type="spellStart"/>
      <w:r w:rsidRPr="00711912">
        <w:rPr>
          <w:rFonts w:ascii="Calibri" w:hAnsi="Calibri" w:cs="Calibri"/>
        </w:rPr>
        <w:t>εισηγούμενες</w:t>
      </w:r>
      <w:proofErr w:type="spellEnd"/>
      <w:r w:rsidRPr="00711912">
        <w:rPr>
          <w:rFonts w:ascii="Calibri" w:hAnsi="Calibri" w:cs="Calibri"/>
        </w:rPr>
        <w:t xml:space="preserve"> αλλαγές το μεγαλύτερο ενδιαφέρον, και εύλογα νομίζω, συγκεντρώνει η πιλοτική δίκη που εισάγεται στην πολιτική διαδικασία, με το άρθρο 2 του σχεδίου νόμου. Ο θεσμός, βεβαίως, δεν είναι άγνωστος στην εσωτερική έννομη τάξη.</w:t>
      </w:r>
    </w:p>
    <w:p w14:paraId="22CB4388"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Για πρώτη φορά εισήχθη στη διοικητική δίκη με το νόμο 3900 του 2010 και είχε και τότε συναντήσει σημαντικές αντιδράσεις, κυρίως σε θεωρητικό επίπεδο. Τα συμπεράσματα, όμως, από την ενδεκαετή εφαρμογή του είναι πάρα πολύ θετικά. </w:t>
      </w:r>
    </w:p>
    <w:p w14:paraId="6AEA82F5"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Σήμερα, πλέον, δεν αμφισβητείται από κανέναν, αφού είχε ευεργετική επίδραση στην αποσυμφόρηση των διοικητικών πινακίων, στην εξοικονόμηση πόρων και στην εμπέδωση αισθήματος ασφάλειας, τόσο στους λειτουργούς, όσο και στους πολίτες. </w:t>
      </w:r>
    </w:p>
    <w:p w14:paraId="41AEE6F1"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Βάσει, λοιπόν, αυτών των συμπερασμάτων, η μεταμόσχευση του θεσμού στην πολιτική δίκη φαίνεται να αποτελεί φάρμακο για την αντιμετώπιση </w:t>
      </w:r>
      <w:proofErr w:type="spellStart"/>
      <w:r w:rsidRPr="00711912">
        <w:rPr>
          <w:rFonts w:ascii="Calibri" w:hAnsi="Calibri" w:cs="Calibri"/>
        </w:rPr>
        <w:t>χρονίων</w:t>
      </w:r>
      <w:proofErr w:type="spellEnd"/>
      <w:r w:rsidRPr="00711912">
        <w:rPr>
          <w:rFonts w:ascii="Calibri" w:hAnsi="Calibri" w:cs="Calibri"/>
        </w:rPr>
        <w:t xml:space="preserve"> παθήσεων της, όπως η καθυστέρηση και η έκδοση αντιφατικών αποφάσεων, ιδίως σε υποθέσεις ευρύτερου ενδιαφέροντος, με αποτέλεσμα την αναίτια ταλαιπωρία και υποβολή σε δαπάνες μεγάλου αριθμού πολιτών. </w:t>
      </w:r>
    </w:p>
    <w:p w14:paraId="6DDE81C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Εντούτοις, κατά την εισαγωγική συζήτηση εκφράστηκαν νομίζω άστοχες αιτιάσεις από την αντιπολίτευση, προκειμένου να δικαιολογηθεί η διαφορετική στάση απέναντι στην πιλοτική δίκη της διοικητικής διαδικασίας και σε αυτήν που προτείνεται με το παρόν νομοσχέδιο για την αστική διαδικασία. </w:t>
      </w:r>
    </w:p>
    <w:p w14:paraId="0C262536"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Βεβαίως, δεν υπάρχει ταυτότητα του ενός διαδίκου στα διοικητικά δικαστήρια όπως ακούστηκε, ούτε απαραίτητα μεγαλύτερη ομοιότητα στις υποθέσεις, αφού τα πολλά πρόσωπα του δημοσίου, ΟΤΑ, Ανεξάρτητες Αρχές, Εταιρείες, Οργανισμοί, διαφοροποιούν τα δικαζόμενα αντικείμενα. Από την άλλη και στα αστικά δικαστήρια υπάρχουν ομοειδείς υποθέσεις που χρήζουν ενιαίας ερμηνείας και όχι, βέβαια, κρίσης, αφού η πιλοτική δίκη θα αξιολογήσει νομικά ζητήματα και όχι, τα ιδιαίτερα πραγματικά περιστατικά της κάθε υπόθεσης. </w:t>
      </w:r>
    </w:p>
    <w:p w14:paraId="2E6E41C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Ένα θέμα μισθωτικής, εργατικής ή οικογενειακής διαφοράς μπορεί να έχει ασφαλώς οριζόντια εφαρμογή σε χιλιάδες υποθέσεις. Ακούστηκαν, όμως και άλλα, χειρότερα, για ταξικά κίνητρα, για υπηρετούμενα συμφέροντα, για αποφάσεις μικρών δικαστηρίων που δεν υποκύπτουν σε πολιτικές σκοπιμότητες εξ αντιδιαστολής, προφανώς, με εκείνες τις αποφάσεις των μεγάλων δικαστηρίων που υπονοείται ότι υποκύπτουν. Για ρυθμίσεις που στρέφονται κατά των αδύναμων, για κατάργηση του διάχυτου και παρεμπιπτόντως, ελέγχου της συνταγματικότητας. </w:t>
      </w:r>
    </w:p>
    <w:p w14:paraId="56DEAC90"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Τι ισχύει από όλα αυτά; Απολύτως τίποτε. Πρόκειται για ισχυρισμούς που όχι, μόνο, στερούνται βασιμότητας, αλλά είναι και επικίνδυνοι, διότι, σπέρνουν αναίτια αμφισβήτηση κατά των θεσμών της πολιτείας. Η πιλοτική δίκη είναι μια διαδικασία που δίνει δικαίωμα σε κάθε δυαδικό και σε κάθε δικαστή, σε εκείνον του πιο απομακρυσμένου Ειρηνοδικείου της χώρας, όταν πρόκειται για ζήτημα σύνθετο ή νέο που απασχολεί μεγάλο αριθμό ανθρώπων να το θέτει αυτό στην Ολομέλεια του Αρείου Πάγου, μέσα από την προβλεπόμενη διαδικασία και έτσι, αντί να πάρει για δέκα και πλέον χρόνια μέχρι να επιλυθεί οριστικά το ζήτημα, αυτό να συμβεί σε ένα ή δύο χρόνια συντομότερα. </w:t>
      </w:r>
    </w:p>
    <w:p w14:paraId="378EE369"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Η συγκεκριμένη ρύθμιση έχει συνεπώς, ακριβώς το αντίθετο αποτέλεσμα από αυτό που της καταλογίζουν. Φέρνει πιο κοντά τον πολίτη στην πυραμίδα της δικαιοσύνης, στην κορυφή της δικαιοσύνης, χωρίς από την άλλη να στερεί από κανένα δικαστή το δικαίωμα να κρίνει διαφορετικά, όπως μπορεί να κάνει και σήμερα, παρά το γεγονός ότι μπορεί να υπάρχει για ένα ζήτημα μία αντίθετη νομολογία ανωτάτου δικαστηρίου. </w:t>
      </w:r>
    </w:p>
    <w:p w14:paraId="7FB6F77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Από την άλλη, με το ισχύον πλαίσιο, ποιες μεγαλύτερες κατοχυρώσεις έχει ο ασθενέστερος διάδικος που κινδυνεύει σήμερα, να εξαντληθεί διαδικαστικά και οικονομικά </w:t>
      </w:r>
      <w:r w:rsidRPr="00711912">
        <w:rPr>
          <w:rFonts w:ascii="Calibri" w:hAnsi="Calibri" w:cs="Calibri"/>
        </w:rPr>
        <w:lastRenderedPageBreak/>
        <w:t xml:space="preserve">σε μία πολυετή αντιδικία με έναν ισχυρό αντίπαλο και στο τέλος, η υπόθεσή του να εξαρτηθεί και πάλι από την κρίση ανωτάτων δικαστηρίων, όπου φυσικά καταλήγουν αυτού του είδους οι διαφορές; Ας είμαστε λίγο πιο προσεκτικοί και με τους θεσμούς. Όταν απαξιώνουμε το δικαστή στη συνείδηση του πολίτη κατακερματίζουμε το οικοδόμημα της δικαιοσύνης. </w:t>
      </w:r>
    </w:p>
    <w:p w14:paraId="2940F656"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Όταν του λέμε ή έστω υπαινισσόμαστε, ότι </w:t>
      </w:r>
      <w:proofErr w:type="spellStart"/>
      <w:r w:rsidRPr="00711912">
        <w:rPr>
          <w:rFonts w:ascii="Calibri" w:hAnsi="Calibri" w:cs="Calibri"/>
        </w:rPr>
        <w:t>ποδηγετείται</w:t>
      </w:r>
      <w:proofErr w:type="spellEnd"/>
      <w:r w:rsidRPr="00711912">
        <w:rPr>
          <w:rFonts w:ascii="Calibri" w:hAnsi="Calibri" w:cs="Calibri"/>
        </w:rPr>
        <w:t xml:space="preserve"> η ελεύθερη και ανεξάρτητη κρίση ενός αρεοπαγίτη, πως θα πιστέψει αύριο αυτός ο πολίτης στην ευθυκρισία και στην ακεραιότητα ενός Εισαγγελέα, ενός Πρωτοδίκη, ενός Ειρηνοδίκη;. Να θυμίσουμε, βέβαια, ότι ανώτατοι δικαστές με αυτή την ίδια πιλοτική διαδικασία ήταν αυτοί που επιδίκασαν πριν από λίγο καιρό τα αναδρομικά στους συνταξιούχους.</w:t>
      </w:r>
    </w:p>
    <w:p w14:paraId="4874436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Τα περί αντισυνταγματικότητας,</w:t>
      </w:r>
      <w:r w:rsidRPr="00711912">
        <w:rPr>
          <w:rFonts w:ascii="Calibri" w:hAnsi="Calibri" w:cs="Calibri"/>
          <w:color w:val="212529"/>
        </w:rPr>
        <w:t xml:space="preserve"> </w:t>
      </w:r>
      <w:r w:rsidRPr="00711912">
        <w:rPr>
          <w:rFonts w:ascii="Calibri" w:hAnsi="Calibri" w:cs="Calibri"/>
        </w:rPr>
        <w:t xml:space="preserve">έχουν απαντηθεί και στο παρελθόν, ενώ δεν υπάρχει κανένα ζήτημα για κατάργηση του διακριτού και παρεμπίπτοντος ελέγχου από τον κάθε δικαστή,  αφού σε καμία περίπτωση δεν του στερεί αυτή την εξουσία ο νόμος. </w:t>
      </w:r>
    </w:p>
    <w:p w14:paraId="2F4B585B"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Δεν πρέπει, όμως, να αδικήσουμε και τις άλλες καινοτόμες ρυθμίσεις που εισάγει το συζητούμενο σχέδιο νόμου. Η απλή και ταχεία διαδικασία εκδίκασης των μικροδιαφορών με την ηλεκτρονική πλατφόρμα για τη συλλογή του αποδεικτικού υλικού, θα την επιταχύνει σημαντικά και θα συμβάλει στο περιορισμό των εγγράφων. Η δυνατότητα λήψης ενόρκων βεβαιώσεων από δικηγόρους, ρύθμιση που υιοθετήθηκε στη διάρκεια της πανδημίας και αυτή αποκτά μόνιμο χαρακτήρα και έχει θετικό αντίκτυπο. Η κοινή δήλωση των διαδίκων για τη παράσταση στις δίκες της ειδικής διαδικασίας της εκούσιας στο δεύτερο βαθμό και στις συναινετικές προσημειώσεις, διευκολύνει τις οικείες διαδικασίες. Ο οίκοθεν επαναπροσδιορισμός δικών, οι οποίες δεν εισάγονται προς συζήτηση για λόγους ανωτέρας βίας, επίσης εξοικονομεί πόρους και απαλλάσσει από αχρείαστες ενέργειες. </w:t>
      </w:r>
    </w:p>
    <w:p w14:paraId="788977E4"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Όμως και η ρύθμιση του άρθρου 68, για τη σταδιακή αυτόματη μείωση της τιμής σε επαναληπτικούς πλειστηριασμούς που αποβαίνουν άγονοι, δεν φαίνεται να θίγει δικαιώματα, ούτε και τελικά προδικάζει τη τιμή στην οποία τελικά θα </w:t>
      </w:r>
      <w:proofErr w:type="spellStart"/>
      <w:r w:rsidRPr="00711912">
        <w:rPr>
          <w:rFonts w:ascii="Calibri" w:hAnsi="Calibri" w:cs="Calibri"/>
          <w:bCs/>
        </w:rPr>
        <w:t>εκπλειστηριαστεί</w:t>
      </w:r>
      <w:proofErr w:type="spellEnd"/>
      <w:r w:rsidRPr="00711912">
        <w:rPr>
          <w:rFonts w:ascii="Calibri" w:hAnsi="Calibri" w:cs="Calibri"/>
        </w:rPr>
        <w:t xml:space="preserve"> το πράγμα, αφού αυτή θα προκύψει από τη διαδικασία της πλειοδοσίας. </w:t>
      </w:r>
    </w:p>
    <w:p w14:paraId="4CC9680E"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Η διαφάνεια, κυρίες και κύριοι συνάδελφοι και ο ανταγωνισμός, είναι αυτά τα κριτήρια που θα διαμορφώσουν τα στοιχεία, που θα διαμορφώσουν την υψηλότερη τιμή και όχι οι δικαστικές αποφάσεις και αυτό, νομίζω, το γνωρίζουν όλοι οι άνθρωποι της πρακτικής.</w:t>
      </w:r>
    </w:p>
    <w:p w14:paraId="65A9AF3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Περαιτέρω, βελτιωτικό, </w:t>
      </w:r>
      <w:proofErr w:type="spellStart"/>
      <w:r w:rsidRPr="00711912">
        <w:rPr>
          <w:rFonts w:ascii="Calibri" w:hAnsi="Calibri" w:cs="Calibri"/>
        </w:rPr>
        <w:t>διευρυντικό</w:t>
      </w:r>
      <w:proofErr w:type="spellEnd"/>
      <w:r w:rsidRPr="00711912">
        <w:rPr>
          <w:rFonts w:ascii="Calibri" w:hAnsi="Calibri" w:cs="Calibri"/>
        </w:rPr>
        <w:t xml:space="preserve">, για τα δικαιώματα των διαδίκων, αλλά και </w:t>
      </w:r>
      <w:proofErr w:type="spellStart"/>
      <w:r w:rsidRPr="00711912">
        <w:rPr>
          <w:rFonts w:ascii="Calibri" w:hAnsi="Calibri" w:cs="Calibri"/>
        </w:rPr>
        <w:t>διευκολυντικό</w:t>
      </w:r>
      <w:proofErr w:type="spellEnd"/>
      <w:r w:rsidRPr="00711912">
        <w:rPr>
          <w:rFonts w:ascii="Calibri" w:hAnsi="Calibri" w:cs="Calibri"/>
        </w:rPr>
        <w:t xml:space="preserve"> περιεχόμενο για τους παράγοντες της δίκης, έχουν το άρθρο 1, με τη διαζευκτική δυνατότητα να δικάζουν οι αρχαιότεροι πρωτοδίκες τις εφέσεις κατά αποφάσεων του Ειρηνοδικείου. </w:t>
      </w:r>
    </w:p>
    <w:p w14:paraId="39B47BF2"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άρθρο 8, για το συμψηφισμό μέρους των δικαστικών εξόδων, όταν υπάρχει εύλογη αμφιβολία για την έκβαση της δίκης. </w:t>
      </w:r>
    </w:p>
    <w:p w14:paraId="5C03C30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άρθρο 11, που δίνει μεγαλύτερο χρονικό διάστημα για την προσαγωγή ή αποστολή εγγράφου. </w:t>
      </w:r>
    </w:p>
    <w:p w14:paraId="175D2A9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Το άρθρο 12, που επεκτείνει τη κατάθεση προτάσεων της τακτικής διαδικασίας σε τακτική διαδικασία σε 120 αντί για 100 ημέρες και 180 όταν έχουμε κάτοικο εξωτερικού ή αγνώστου διαμονής και ρυθμίζει τη δυνατότητα του δικαστή να θέτει προθεσμία για την προσκόμιση πληρεξουσίων εγγράφων.</w:t>
      </w:r>
    </w:p>
    <w:p w14:paraId="6C38079F"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 Το άρθρο 13, με το οποίο προστίθεται στο άρθρο 238, η δυνατότητα άσκησης των παρεμπιπτουσών αγωγών και ρυθμίζονται αναλόγως οι προθεσμίες για τη κατάθεση προτάσεων.</w:t>
      </w:r>
    </w:p>
    <w:p w14:paraId="3C89490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 Το άρθρο 16, για την αύξηση προθεσμίας για προσδιορισμό νέας δικασίμου, τη διαγραφή από το πινάκιο, την κατάργηση της δίκης και τον οίκοθεν επαναπροσδιορισμό. </w:t>
      </w:r>
    </w:p>
    <w:p w14:paraId="79C2C171"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άρθρο 19, που προσθέτει τους ψυχολόγους, τους εξαιρετέους μάρτυρες και το άρθρο 20, που τους δίνει το δικαίωμα να αρνηθούν να εξεταστούν. </w:t>
      </w:r>
    </w:p>
    <w:p w14:paraId="3F840596"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άρθρο 23, που περιορίζει τις περιπτώσεις όπου δεν λαμβάνεται υπόψη μια ένορκη βεβαίωση για επουσιώδες σφάλμα και αυτές οι διατάξεις στη σωστή κατεύθυνση. </w:t>
      </w:r>
    </w:p>
    <w:p w14:paraId="46D716F2"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άρθρο 27, με το οποίο προστίθενται οι προς </w:t>
      </w:r>
      <w:proofErr w:type="spellStart"/>
      <w:r w:rsidRPr="00711912">
        <w:rPr>
          <w:rFonts w:ascii="Calibri" w:hAnsi="Calibri" w:cs="Calibri"/>
        </w:rPr>
        <w:t>επικληθέντες</w:t>
      </w:r>
      <w:proofErr w:type="spellEnd"/>
      <w:r w:rsidRPr="00711912">
        <w:rPr>
          <w:rFonts w:ascii="Calibri" w:hAnsi="Calibri" w:cs="Calibri"/>
        </w:rPr>
        <w:t xml:space="preserve"> σε εκείνους που έχουν δικαίωμα έφεσης, διευρύνει και αυτή τα δικαιώματα των διαδίκων. </w:t>
      </w:r>
    </w:p>
    <w:p w14:paraId="44981862"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lastRenderedPageBreak/>
        <w:t xml:space="preserve">Το άρθρο 30, που δίνει το δικαίωμα αναψηλάφησης και στους προς </w:t>
      </w:r>
      <w:proofErr w:type="spellStart"/>
      <w:r w:rsidRPr="00711912">
        <w:rPr>
          <w:rFonts w:ascii="Calibri" w:hAnsi="Calibri" w:cs="Calibri"/>
        </w:rPr>
        <w:t>επικληθέντες</w:t>
      </w:r>
      <w:proofErr w:type="spellEnd"/>
      <w:r w:rsidRPr="00711912">
        <w:rPr>
          <w:rFonts w:ascii="Calibri" w:hAnsi="Calibri" w:cs="Calibri"/>
        </w:rPr>
        <w:t xml:space="preserve"> και το άρθρο 31, για το παραδεκτό της άσκησής της.</w:t>
      </w:r>
    </w:p>
    <w:p w14:paraId="19EC329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άρθρο 32, που θεσμοθετείται με αναστολή της ισχύος των διαπλαστικών αποφάσεων, αλλά και των παρεπομένων. </w:t>
      </w:r>
    </w:p>
    <w:p w14:paraId="155E3755"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άρθρο 34, για το δικαίωμα αναίρεσης και στους προς </w:t>
      </w:r>
      <w:proofErr w:type="spellStart"/>
      <w:r w:rsidRPr="00711912">
        <w:rPr>
          <w:rFonts w:ascii="Calibri" w:hAnsi="Calibri" w:cs="Calibri"/>
        </w:rPr>
        <w:t>επικληθέντες</w:t>
      </w:r>
      <w:proofErr w:type="spellEnd"/>
      <w:r w:rsidRPr="00711912">
        <w:rPr>
          <w:rFonts w:ascii="Calibri" w:hAnsi="Calibri" w:cs="Calibri"/>
        </w:rPr>
        <w:t xml:space="preserve">. </w:t>
      </w:r>
    </w:p>
    <w:p w14:paraId="5A7D753E"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άρθρο 35, που προσθέτει στους λόγους αναίρεσης την εσφαλμένη απόρριψη αγωγής για έλλειψη δικαιοδοσίας. </w:t>
      </w:r>
    </w:p>
    <w:p w14:paraId="1A07C2A9"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άρθρο 36, με το οποίο θα μπορεί το δεδικασμένο να προταθεί το πρώτο ενώπιον του Αρείου Πάγου, ως λόγος αναίρεσης. </w:t>
      </w:r>
    </w:p>
    <w:p w14:paraId="36C39FE4"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άρθρο 45, για την αρμοδιότητα του δικαστηρίου να διατάξει ασφαλιστικά μέτρα όταν εκκρεμεί η κύρια υπόθεση σε αυτό. Άρα, υπάρχει η δυνατότητα να διαταχθούν τα ασφαλιστικά μέτρα από το δικαστήριο που δικάζει την κύρια υπόθεση. </w:t>
      </w:r>
    </w:p>
    <w:p w14:paraId="09D9C725"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άρθρο 48, με το οποίο καταργούνται οι μη ρεαλιστικές προθεσμίες για την έκδοση των ασφαλιστικών. </w:t>
      </w:r>
    </w:p>
    <w:p w14:paraId="02B99DB4"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άρθρο 49, με το οποίο απαλείφεται η απαγόρευση αναβολής της συζήτησης και ρυθμίζεται η παύση ισχύος της προσωρινής διαταγής, εκτός αν αυτή παραταθεί από το δικαστήριο. </w:t>
      </w:r>
    </w:p>
    <w:p w14:paraId="25E3ABE7"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Το άρθρο 60, με το οποίο επαναφέρεται η άσκηση έφεσης και αναίρεσης, ανεξάρτητα  από τον εκτελεστό τίτλο.</w:t>
      </w:r>
    </w:p>
    <w:p w14:paraId="2A468886"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άρθρο 61, με το οποίο επαναφέρεται στον </w:t>
      </w:r>
      <w:proofErr w:type="spellStart"/>
      <w:r w:rsidRPr="00711912">
        <w:rPr>
          <w:rFonts w:ascii="Calibri" w:hAnsi="Calibri" w:cs="Calibri"/>
        </w:rPr>
        <w:t>ανακόπτοντα</w:t>
      </w:r>
      <w:proofErr w:type="spellEnd"/>
      <w:r w:rsidRPr="00711912">
        <w:rPr>
          <w:rFonts w:ascii="Calibri" w:hAnsi="Calibri" w:cs="Calibri"/>
        </w:rPr>
        <w:t xml:space="preserve"> η δυνατότητα αναστολής της αναγκαστικής εκτέλεσης, με ή χωρίς εγγύηση, εάν ο δικαστής κρίνει ότι θα προξενήσει ανεπανόρθωτη βλάβη. Εδώ βέβαια, εξαιρείται η περίπτωση της κατάσχεσης ακινήτων, όπου, όμως, μπορεί αυτή να διαταχθεί από το δικαστήριο του ενδίκου μέσου. Αλλά και αυτή η διάταξη, σε σχέση με τα ισχύοντα, συνιστά βελτίωση.</w:t>
      </w:r>
    </w:p>
    <w:p w14:paraId="24D17099"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Το άρθρο 82, που επιμηκύνει σε 6 μήνες τη λύση της επαγγελματικής μίσθωσης μετά από την καταγγελία του υπερθεματιστή. Και αυτή η διάταξη είναι στη σωστή κατεύθυνση. Προστατεύεται έτσι, για εύλογο χρόνο και ο μισθωτής,  ενώ, όταν πρόκειται για κύρια κατοικία, εκεί λοιπόν δεν μπορεί να καταγγελθεί η μίσθωση πριν παρέλθει η 3ετία και προστίθεται και ένα 6μηνο από την καταγγελία. Άρα,  προστασία και του μισθωτή. Δεν είναι, λοιπόν, όλες αυτές οι διατάξεις θετικές; Πώς θα αρνηθεί κάποιος την ψήφισή τους;</w:t>
      </w:r>
    </w:p>
    <w:p w14:paraId="11D96059"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Πάμε, όμως, τώρα και στις ψηφιακές παρεμβάσεις του σχεδίου νόμου, οι οποίες κάνουν πιο εύκολη και αποτελεσματική τη δουλειά των επαγγελματιών της δικαιοσύνης. Και εδώ πρέπει να συμφωνήσουμε ότι όπου μπορεί να εφαρμοστεί η ψηφιακή διαδικασία, που δεν θίγει τα δικαιώματα των διαδίκων και διασφαλίζει παράλληλα την προστασία των δεδομένων, πρέπει αυτή να υιοθετείται και να εφαρμόζεται άμεσα. Το επιβάλλουν οι συγκυρίες, οι ανάγκες και οι προκλήσεις. </w:t>
      </w:r>
    </w:p>
    <w:p w14:paraId="5B51E3BD"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Διάσπαρτες, λοιπόν, οι σχετικές διατάξεις στο </w:t>
      </w:r>
      <w:proofErr w:type="spellStart"/>
      <w:r w:rsidRPr="00711912">
        <w:rPr>
          <w:rFonts w:ascii="Calibri" w:hAnsi="Calibri" w:cs="Calibri"/>
        </w:rPr>
        <w:t>εισηγούμενο</w:t>
      </w:r>
      <w:proofErr w:type="spellEnd"/>
      <w:r w:rsidRPr="00711912">
        <w:rPr>
          <w:rFonts w:ascii="Calibri" w:hAnsi="Calibri" w:cs="Calibri"/>
        </w:rPr>
        <w:t xml:space="preserve"> σχέδιο νόμου.</w:t>
      </w:r>
    </w:p>
    <w:p w14:paraId="6F9AA658"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Ενδεικτικά αναφέρω το άρθρο 4 για την ηλεκτρονική ταυτοποίηση. </w:t>
      </w:r>
    </w:p>
    <w:p w14:paraId="1AEC724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Το άρθρο 5 για την υποβολή δικογράφων.</w:t>
      </w:r>
    </w:p>
    <w:p w14:paraId="7BE82437"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Το άρθρο 6 για την επίδοση δικογράφων με ηλεκτρονικά μέσα.</w:t>
      </w:r>
    </w:p>
    <w:p w14:paraId="13C254CF"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Το άρθρο 9 για την ηλεκτρονική τήρηση πινακίου.</w:t>
      </w:r>
    </w:p>
    <w:p w14:paraId="213C425F"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Το άρθρο 10 για την πρόσκληση του διαδίκου για συμπλήρωση τυπικών παραλείψεων.</w:t>
      </w:r>
    </w:p>
    <w:p w14:paraId="1FCB00B1"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Το άρθρο 46, παράγραφος 8, για τη δυνατότητα ηλεκτρονικής εγγραφής ή ανάκλησης προσημείωσης.</w:t>
      </w:r>
    </w:p>
    <w:p w14:paraId="49E65965"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Το άρθρο 56 για τη διαιτητική απόφαση και την υπογραφή με ηλεκτρονικά μέσα.</w:t>
      </w:r>
    </w:p>
    <w:p w14:paraId="25006264"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Το άρθρο 57 για την κατάθεσή της, με ηλεκτρονικά μέσα.</w:t>
      </w:r>
    </w:p>
    <w:p w14:paraId="1ACB62FB"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Το άρθρο 68 για τη δυνατότητα να υποβάλει ο επισπεύδων, ηλεκτρονικά, την αίτηση για να λάβει το πράγμα.</w:t>
      </w:r>
    </w:p>
    <w:p w14:paraId="07A10A0F"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Και το άρθρο 75 για τη δήλωση τρίτου που, επίσης, μπορεί να γίνει ηλεκτρονικά.</w:t>
      </w:r>
    </w:p>
    <w:p w14:paraId="480B90E1"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Είναι, λοιπόν,  όλες αυτές οι διατάξεις, με τις οποίες δεν νομίζω ότι μπορεί κάποιος να διαφωνήσει.</w:t>
      </w:r>
    </w:p>
    <w:p w14:paraId="7EC1E0C0"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Όσον αφορά στη βεβαίωση του δικαστικού επιμελητή, για την οποίαν έγινε μία συζήτηση -εισηγούμαι και εγώ, κύριε Υπουργέ- παρά το γεγονός ότι δεν συνιστά ουσιώδη μεταβολή, τη χρήση του όρου της διαπίστωσης, αντί της βεβαίωσης. </w:t>
      </w:r>
    </w:p>
    <w:p w14:paraId="6ED81DD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Έχει δίκιο, βέβαια, ο Πρόεδρος κ. Τσιριγώτης ότι το άρθρο δεν μιλάει για δικαστική κρίση. Δεν κάνει λόγο, δηλαδή, για τη βεβαίωση. Δεν διατυπώνει δικανική κρίση. Κάνει μία διαπίστωση μόνο ο δικαστικός επιμελητής στην παρεμπόδιση και, βεβαίως, η ουσία και η υπαιτιότητα θα κριθούν από τα δικαστήρια.</w:t>
      </w:r>
    </w:p>
    <w:p w14:paraId="73FE615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ΟΙ υπόλοιπες παρεμβάσεις του σχεδίου νόμου έρχονται να αντιμετωπίσουν κενά και να επιλύσουν ζητήματα της πολιτικής δίκης, με άρτιο και λειτουργικό τρόπο και αναμένεται να συμβάλουν θετικά στην απονομή της δικαιοσύνης στη χώρα μας. </w:t>
      </w:r>
    </w:p>
    <w:p w14:paraId="00E9B136"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είδαμε, εξάλλου, και από τις τοποθετήσεις των εκπροσώπων των φορέων που συμμετείχαν στη σημερινή συζήτηση, οι οποίοι, παρά τις όποιες ενστάσεις τους ακόμα και σε κάποια ουσιώδη ζητήματα του νομοσχεδίου, εκφράστηκαν θετικά για την πλειονότητα των ρυθμίσεων του προτεινόμενου νομοσχεδίου. </w:t>
      </w:r>
    </w:p>
    <w:p w14:paraId="20400D4E"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lastRenderedPageBreak/>
        <w:t xml:space="preserve">Γι’ αυτό, λοιπόν, καλώ όλους τους συναδέλφους να τις υπερψηφίσουν και να δώσουν έτσι τα θεσμικά και ψηφιακά μέσα στους λειτουργούς για την επιτάχυνση και την ποιοτική αναβάθμιση στη διαδικασία απονομής της δικαιοσύνης. </w:t>
      </w:r>
    </w:p>
    <w:p w14:paraId="544B3504"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Σας ευχαριστώ πολύ. </w:t>
      </w:r>
    </w:p>
    <w:p w14:paraId="643DAAF6"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b/>
        </w:rPr>
        <w:t>ΜΑΞΙΜΟΣ ΧΑΡΑΚΟΠΟΥΛΟΣ (Πρόεδρος της Επιτροπής):</w:t>
      </w:r>
      <w:r w:rsidRPr="00711912">
        <w:rPr>
          <w:rFonts w:ascii="Calibri" w:hAnsi="Calibri" w:cs="Calibri"/>
        </w:rPr>
        <w:t xml:space="preserve"> Το</w:t>
      </w:r>
      <w:r w:rsidR="00771E02">
        <w:rPr>
          <w:rFonts w:ascii="Calibri" w:hAnsi="Calibri" w:cs="Calibri"/>
        </w:rPr>
        <w:t>ν</w:t>
      </w:r>
      <w:r w:rsidRPr="00711912">
        <w:rPr>
          <w:rFonts w:ascii="Calibri" w:hAnsi="Calibri" w:cs="Calibri"/>
        </w:rPr>
        <w:t xml:space="preserve"> λόγο έχει η Εισηγήτρια της Μειοψηφίας κυρία Τζάκρη.  </w:t>
      </w:r>
    </w:p>
    <w:p w14:paraId="2CD4930F" w14:textId="77777777" w:rsidR="00E56A78" w:rsidRPr="00711912" w:rsidRDefault="00E56A78" w:rsidP="00771E02">
      <w:pPr>
        <w:spacing w:line="276" w:lineRule="auto"/>
        <w:ind w:firstLine="720"/>
        <w:contextualSpacing/>
        <w:jc w:val="both"/>
        <w:rPr>
          <w:rFonts w:ascii="Calibri" w:hAnsi="Calibri" w:cs="Calibri"/>
        </w:rPr>
      </w:pPr>
      <w:r w:rsidRPr="00711912">
        <w:rPr>
          <w:rFonts w:ascii="Calibri" w:hAnsi="Calibri" w:cs="Calibri"/>
          <w:b/>
        </w:rPr>
        <w:t>ΘΕΟΔΩΡΑ ΤΖΑΚΡΗ (Εισηγήτρια της Μειοψηφίας):</w:t>
      </w:r>
      <w:r w:rsidRPr="00711912">
        <w:rPr>
          <w:rFonts w:ascii="Calibri" w:hAnsi="Calibri" w:cs="Calibri"/>
        </w:rPr>
        <w:t xml:space="preserve"> Κυρίες και κύριοι συνάδελφοι, θα ξεκινήσω την αγόρευσή μου για την πρώτη συζήτηση επί των άρθρων από τον σχολιασμό της διάταξης «ναυαρχίδας» του νέου Κώδικα Πολιτικής Δικονομίας, όπως το εισηγείται η Κυβέρνηση, το Υπουργείο Δικαιοσύνης, με τον οποίο εισάγεται ο θεσμός της πιλοτικής δίκης που αποτελεί και τη μόνη νέα διάταξη του νομοθετήματος αυτού. Έχετε δίκιο, κύριοι συνάδελφοι, ότι όλες οι υπόλοιπες διατάξεις αποτελούν προσθήκες στον ήδη υφιστάμενο νόμο 4335 του 2015. Το αν είναι προς τη σωστή ή τη λάθος κατεύθυνση, θα αναφερθούμε ειδικότερα, στη συνέχεια.</w:t>
      </w:r>
    </w:p>
    <w:p w14:paraId="721A6B4E"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Καταδείχθηκε, λοιπόν, μόλις από την συζήτηση της ακρόασης των φορέων που προηγήθηκε, η πλήρης αντίθεση του νομικού κόσμου. Δηλαδή, τόσο των δικηγόρων, όσο και των δικαστών, διά της Ενώσεως Δικαστών και Εισαγγελέων, όσο και της Ένωσης </w:t>
      </w:r>
      <w:proofErr w:type="spellStart"/>
      <w:r w:rsidRPr="00711912">
        <w:rPr>
          <w:rFonts w:ascii="Calibri" w:hAnsi="Calibri" w:cs="Calibri"/>
        </w:rPr>
        <w:t>Δικονομολόγων</w:t>
      </w:r>
      <w:proofErr w:type="spellEnd"/>
      <w:r w:rsidRPr="00711912">
        <w:rPr>
          <w:rFonts w:ascii="Calibri" w:hAnsi="Calibri" w:cs="Calibri"/>
        </w:rPr>
        <w:t xml:space="preserve">.  </w:t>
      </w:r>
    </w:p>
    <w:p w14:paraId="5E779416"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Μπορεί</w:t>
      </w:r>
      <w:r w:rsidR="00771E02">
        <w:rPr>
          <w:rFonts w:ascii="Calibri" w:hAnsi="Calibri" w:cs="Calibri"/>
        </w:rPr>
        <w:t>,</w:t>
      </w:r>
      <w:r w:rsidRPr="00711912">
        <w:rPr>
          <w:rFonts w:ascii="Calibri" w:hAnsi="Calibri" w:cs="Calibri"/>
        </w:rPr>
        <w:t xml:space="preserve"> βέβαια</w:t>
      </w:r>
      <w:r w:rsidR="00771E02">
        <w:rPr>
          <w:rFonts w:ascii="Calibri" w:hAnsi="Calibri" w:cs="Calibri"/>
        </w:rPr>
        <w:t>,</w:t>
      </w:r>
      <w:r w:rsidRPr="00711912">
        <w:rPr>
          <w:rFonts w:ascii="Calibri" w:hAnsi="Calibri" w:cs="Calibri"/>
        </w:rPr>
        <w:t xml:space="preserve"> ο Πρόεδρος της Ένωσης </w:t>
      </w:r>
      <w:proofErr w:type="spellStart"/>
      <w:r w:rsidRPr="00711912">
        <w:rPr>
          <w:rFonts w:ascii="Calibri" w:hAnsi="Calibri" w:cs="Calibri"/>
        </w:rPr>
        <w:t>Δικονομολόγων</w:t>
      </w:r>
      <w:proofErr w:type="spellEnd"/>
      <w:r w:rsidRPr="00711912">
        <w:rPr>
          <w:rFonts w:ascii="Calibri" w:hAnsi="Calibri" w:cs="Calibri"/>
        </w:rPr>
        <w:t xml:space="preserve"> να μην παρέστη στη συζήτηση σήμερα στην εξέταση των φορέων, όμως έχει τοποθετηθεί επί του συγκεκριμένου άρθρου του νομοθετήματος αυτού, αρνητικά εννοείται, ως προς το θεσμό αυτό. Υπό ποια έννοια; Υπό την έννοια πρώτα απ’ όλα ότι της πρόωρης εισαγωγής με οποιοδήποτε ένδικο μέσο ή βοήθημα στην Ολομέλεια του Αρείου Πάγου. Πριν δηλαδή το ζήτημα γενικού ενδιαφέροντος καταστεί τέτοιο. Δηλαδή, ζήτημα γενικότερου ενδιαφέροντος, το οποίο καθίσταται από τη διέλευσή του από τους δύο βαθμούς δικαιοδοσίας, τον πρώτο και το δεύτερο βαθμό δικαιοδοσίας, που πυροδοτούν στην κυριολεξία το νομικό διάλογο και καθιστούν ένα θέμα κοινωνικό ευρύτερα γενικού ενδιαφέροντος. Την ευθεία αντίθεσή του της διάταξης αυτής με τον διάχυτο και παρεμπίπτοντα  έλεγχο της συνταγματικότητας των νόμων που καθιερώνεται από τα άρθρα 87 παράγραφος 2 και 93 παράγραφος 4 του Συντάγματος, διότι όταν το ζήτημα γενικότερου ενδιαφέροντος αφορά τη συνταγματικότητα των νόμων στην κυριολεξία πρόκειται για την έμμεση δημιουργία συνταγματικού δικαστηρίου όπου αυτό απαγορεύεται από το Σύνταγμά μας. Για την υπέρμετρη επιβάρυνση του Αρείου Πάγου με ζητήματα που έχουν σχέση με την διερεύνηση των προϋποθέσεων της έννοιας του ζητήματος γενικότερου ενδιαφέροντος, που το καθιστά ένα ουσιαστικά δικαστήριο για όλα τα ζητήματα και βεβαίως για τον επηρεασμό της ελεύθερης κρίσης των δικαστών των κατώτερων δικαστηρίων ή και το πλήγμα που επιφέρει στην ανεξαρτησία τους. </w:t>
      </w:r>
    </w:p>
    <w:p w14:paraId="2C78F572" w14:textId="77777777" w:rsidR="003230B5"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Ποια είναι η στόχευ</w:t>
      </w:r>
      <w:r w:rsidR="003230B5" w:rsidRPr="00711912">
        <w:rPr>
          <w:rFonts w:ascii="Calibri" w:hAnsi="Calibri" w:cs="Calibri"/>
        </w:rPr>
        <w:t>ση του άρθρου 2. Α</w:t>
      </w:r>
      <w:r w:rsidRPr="00711912">
        <w:rPr>
          <w:rFonts w:ascii="Calibri" w:hAnsi="Calibri" w:cs="Calibri"/>
        </w:rPr>
        <w:t xml:space="preserve">υτό καταδεικνύεται, κύριε Υπουργέ, από το ποιοι συμμετείχαν στην Νομοπαρασκευαστική Επιτροπή και στις ομάδες εργασίας που ουσιαστικά επεξεργάστηκαν το νομοσχέδιο που έχετε καταθέσει και συζητούμε σήμερα. Η στόχευση είναι ξεκάθαρη. Είναι η μαζική απόρριψη υποθέσεων που έχουν σχέση με το ελβετικό φράγκο, με δανειολήπτες, με υπερχρεωμένα νοικοκυριά, με συμβασιούχους, με εργαζόμενους σε μεγάλες επιχειρήσεις. Αυτό επίσης αποδεικνύεται από το γεγονός ότι η Ένωση Δικαστών και Εισαγγελέων θεσμικά τουλάχιστον δεν συμμετείχε στις Νομοπαρασκευαστικές Επιτροπές και στις ομάδες εργασίας ενώ συμμετείχε η Ένωση Τραπεζών. Κι αυτό το φέρνει σε ευθεία αντίθεση με τους επιδιωκόμενους σκοπούς από τους σκοπούς για τους οποίους εισήχθη ο θεσμός της πιλοτικής δίκης, κύριε Υπουργέ, στην πολιτική δικαιοσύνη στον γερμανικό δικαίου και στην γερμανική δικαιοσύνη από την οποία υποτίθεται ότι θεσμός αυτός αποτελεί δάνειο. </w:t>
      </w:r>
    </w:p>
    <w:p w14:paraId="376CEE02"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Εκεί για ποιους σκοπούς εισήχθη; </w:t>
      </w:r>
      <w:r w:rsidR="003230B5" w:rsidRPr="00711912">
        <w:rPr>
          <w:rFonts w:ascii="Calibri" w:hAnsi="Calibri" w:cs="Calibri"/>
        </w:rPr>
        <w:t>Να θυμίσω ότι εισήχθη κατ’ αρχάς</w:t>
      </w:r>
      <w:r w:rsidRPr="00711912">
        <w:rPr>
          <w:rFonts w:ascii="Calibri" w:hAnsi="Calibri" w:cs="Calibri"/>
        </w:rPr>
        <w:t xml:space="preserve"> για τη διευκόλυνση των μικρομετόχων που έχασαν τα χρήματά τους από τη χειραγώγηση και τη μεθόδευση των μετοχών στις περιπτώσεις της </w:t>
      </w:r>
      <w:r w:rsidR="003230B5" w:rsidRPr="00711912">
        <w:rPr>
          <w:rFonts w:ascii="Calibri" w:hAnsi="Calibri" w:cs="Calibri"/>
        </w:rPr>
        <w:t>(</w:t>
      </w:r>
      <w:r w:rsidRPr="00711912">
        <w:rPr>
          <w:rFonts w:ascii="Calibri" w:hAnsi="Calibri" w:cs="Calibri"/>
        </w:rPr>
        <w:t>…</w:t>
      </w:r>
      <w:r w:rsidR="003230B5" w:rsidRPr="00711912">
        <w:rPr>
          <w:rFonts w:ascii="Calibri" w:hAnsi="Calibri" w:cs="Calibri"/>
        </w:rPr>
        <w:t xml:space="preserve">) </w:t>
      </w:r>
      <w:r w:rsidRPr="00711912">
        <w:rPr>
          <w:rFonts w:ascii="Calibri" w:hAnsi="Calibri" w:cs="Calibri"/>
        </w:rPr>
        <w:t xml:space="preserve">και της </w:t>
      </w:r>
      <w:r w:rsidR="003230B5" w:rsidRPr="00711912">
        <w:rPr>
          <w:rFonts w:ascii="Calibri" w:hAnsi="Calibri" w:cs="Calibri"/>
        </w:rPr>
        <w:t>(</w:t>
      </w:r>
      <w:r w:rsidRPr="00711912">
        <w:rPr>
          <w:rFonts w:ascii="Calibri" w:hAnsi="Calibri" w:cs="Calibri"/>
        </w:rPr>
        <w:t>…</w:t>
      </w:r>
      <w:r w:rsidR="003230B5" w:rsidRPr="00711912">
        <w:rPr>
          <w:rFonts w:ascii="Calibri" w:hAnsi="Calibri" w:cs="Calibri"/>
        </w:rPr>
        <w:t xml:space="preserve">). </w:t>
      </w:r>
      <w:r w:rsidRPr="00711912">
        <w:rPr>
          <w:rFonts w:ascii="Calibri" w:hAnsi="Calibri" w:cs="Calibri"/>
        </w:rPr>
        <w:t xml:space="preserve"> Από τη</w:t>
      </w:r>
      <w:r w:rsidR="003230B5" w:rsidRPr="00711912">
        <w:rPr>
          <w:rFonts w:ascii="Calibri" w:hAnsi="Calibri" w:cs="Calibri"/>
        </w:rPr>
        <w:t>ν</w:t>
      </w:r>
      <w:r w:rsidRPr="00711912">
        <w:rPr>
          <w:rFonts w:ascii="Calibri" w:hAnsi="Calibri" w:cs="Calibri"/>
        </w:rPr>
        <w:t xml:space="preserve"> διευκόλυνση επομένως των </w:t>
      </w:r>
      <w:proofErr w:type="spellStart"/>
      <w:r w:rsidRPr="00711912">
        <w:rPr>
          <w:rFonts w:ascii="Calibri" w:hAnsi="Calibri" w:cs="Calibri"/>
        </w:rPr>
        <w:t>μικρο</w:t>
      </w:r>
      <w:proofErr w:type="spellEnd"/>
      <w:r w:rsidRPr="00711912">
        <w:rPr>
          <w:rFonts w:ascii="Calibri" w:hAnsi="Calibri" w:cs="Calibri"/>
        </w:rPr>
        <w:t xml:space="preserve"> μετόχων που έχασαν τα χρήματά τους να ασκήσουν τις </w:t>
      </w:r>
      <w:r w:rsidR="003230B5" w:rsidRPr="00711912">
        <w:rPr>
          <w:rFonts w:ascii="Calibri" w:hAnsi="Calibri" w:cs="Calibri"/>
        </w:rPr>
        <w:t xml:space="preserve"> (</w:t>
      </w:r>
      <w:r w:rsidRPr="00711912">
        <w:rPr>
          <w:rFonts w:ascii="Calibri" w:hAnsi="Calibri" w:cs="Calibri"/>
        </w:rPr>
        <w:t>….</w:t>
      </w:r>
      <w:r w:rsidR="003230B5" w:rsidRPr="00711912">
        <w:rPr>
          <w:rFonts w:ascii="Calibri" w:hAnsi="Calibri" w:cs="Calibri"/>
        </w:rPr>
        <w:t>)</w:t>
      </w:r>
      <w:r w:rsidRPr="00711912">
        <w:rPr>
          <w:rFonts w:ascii="Calibri" w:hAnsi="Calibri" w:cs="Calibri"/>
        </w:rPr>
        <w:t xml:space="preserve"> τους αξιώσεις και να αποζημιωθούν από αυτήν τη χειραγώγηση. Εδώ εισάγεται για εντελώς αντίθετο σκοπό. Δηλαδή, για τη διευκόλυνση τραπεζικών ιδρυμάτων όπως μας είπε απερίφραστα θα έλεγα η κυρία </w:t>
      </w:r>
      <w:proofErr w:type="spellStart"/>
      <w:r w:rsidRPr="00711912">
        <w:rPr>
          <w:rFonts w:ascii="Calibri" w:hAnsi="Calibri" w:cs="Calibri"/>
        </w:rPr>
        <w:t>Παναγάκη</w:t>
      </w:r>
      <w:proofErr w:type="spellEnd"/>
      <w:r w:rsidRPr="00711912">
        <w:rPr>
          <w:rFonts w:ascii="Calibri" w:hAnsi="Calibri" w:cs="Calibri"/>
        </w:rPr>
        <w:t xml:space="preserve"> που εκπροσώπησε την Ένωση Τραπεζών και για την μείωση του κόστους της αναγκαστικής εκτέλεσης υπέρ των οργανισμών αυτών που είναι συνήθως επισπεύδοντες δανειστές και εις βάρος της προστασίας των δικαιωμάτων των δανειοληπτών, των υπόχρεων και των εγγυητών. Αυτή είναι όλη η πεμπτουσία του νέου Κώδικα Πολιτικής Δικονομίας που ζητούμε σήμερα.</w:t>
      </w:r>
    </w:p>
    <w:p w14:paraId="68F3832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Έρχομαι τώρα στο άρθρο 3 με το οποίο κύριε Υπουργέ το είπα και στην συζήτηση επί της αρχής, ότι θα ήταν πιο ειλικρινές από την πλευρά σας να πείτε ότι επί της ουσίας </w:t>
      </w:r>
      <w:r w:rsidRPr="00711912">
        <w:rPr>
          <w:rFonts w:ascii="Calibri" w:hAnsi="Calibri" w:cs="Calibri"/>
        </w:rPr>
        <w:lastRenderedPageBreak/>
        <w:t xml:space="preserve">καταργείται η αρχή της προφορικότητας της δίκης, διότι με το να εισάγεται μια καινούργια παρέκκλιση ή μια καινούργια εξαίρεση από αυτήν και στο θεσμό των μικροδιαφορών, νομίζω προς αυτή την κατεύθυνση κινούμαστε. Ουσιαστικά, δηλαδή η προφορικότητα της δίκης ως αρχή έχει παραμείνει μόνο στις γραμμικές διαφορές και στα ασφαλιστικά μέτρα. Όλα τα άλλα έχουν υποκατασταθεί. Έχει καταργηθεί η χρήση του </w:t>
      </w:r>
      <w:proofErr w:type="spellStart"/>
      <w:r w:rsidRPr="00711912">
        <w:rPr>
          <w:rFonts w:ascii="Calibri" w:hAnsi="Calibri" w:cs="Calibri"/>
        </w:rPr>
        <w:t>εμμάρτυρου</w:t>
      </w:r>
      <w:proofErr w:type="spellEnd"/>
      <w:r w:rsidRPr="00711912">
        <w:rPr>
          <w:rFonts w:ascii="Calibri" w:hAnsi="Calibri" w:cs="Calibri"/>
        </w:rPr>
        <w:t xml:space="preserve"> μέσου της απόδειξης και έχει αποκατασταθεί παντού από τις ένορκες βεβαιώσεις. </w:t>
      </w:r>
    </w:p>
    <w:p w14:paraId="60FBC430"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Οφείλω, κύριε Υπουργέ, εδώ  να πω ότι σε καμία των περιπτώσεων δεν μπορεί να αποκατασταθεί το </w:t>
      </w:r>
      <w:proofErr w:type="spellStart"/>
      <w:r w:rsidRPr="00711912">
        <w:rPr>
          <w:rFonts w:ascii="Calibri" w:hAnsi="Calibri" w:cs="Calibri"/>
        </w:rPr>
        <w:t>εμμάρτυρο</w:t>
      </w:r>
      <w:proofErr w:type="spellEnd"/>
      <w:r w:rsidRPr="00711912">
        <w:rPr>
          <w:rFonts w:ascii="Calibri" w:hAnsi="Calibri" w:cs="Calibri"/>
        </w:rPr>
        <w:t xml:space="preserve"> μέσο της αποδεικτικής διαδικασίας από τις ένορκες βεβαιώσεις. Και τι κάνατε στην προκειμένη περίπτωση; Βλέπουμε ότι την ίδια στιγμή έχουν αυξηθεί οι μηνύσεις και έχουν γεμίσει τα πινάκια των ποινικών δικαστηρίων με μηνύσεις και ψευδορκία και την αντίστοιχη. Γιατί είναι ένας φαύλος κύκλος αυτό και για ψευδή καταμήνυση. Δηλαδή, στην ουσία τι κάνετε; Αφαιρείται η ύλη από τα πολιτικά δικαστήρια και τα φέρνετε παραπλεύρως δίπλα στα ποινικά δικαστήρια. Αυτό γίνεται με την κατάργηση του </w:t>
      </w:r>
      <w:proofErr w:type="spellStart"/>
      <w:r w:rsidRPr="00711912">
        <w:rPr>
          <w:rFonts w:ascii="Calibri" w:hAnsi="Calibri" w:cs="Calibri"/>
        </w:rPr>
        <w:t>εμμάρτυρου</w:t>
      </w:r>
      <w:proofErr w:type="spellEnd"/>
      <w:r w:rsidRPr="00711912">
        <w:rPr>
          <w:rFonts w:ascii="Calibri" w:hAnsi="Calibri" w:cs="Calibri"/>
        </w:rPr>
        <w:t xml:space="preserve"> μέσου της απόδειξης από τις ένορκες βεβαιώσεις που σε καμία των περιπτώσεων δεν μπορούν να το υποκαταστήσουν. Γιατί ουσιαστικά δεν οδηγούν στην ορθή απονομή της δικαιοσύνης και στην έκδοση ορθών δικαστικών αποφάσεων.</w:t>
      </w:r>
    </w:p>
    <w:p w14:paraId="4A01C9F6" w14:textId="25B2D6D0" w:rsidR="00E56A78" w:rsidRPr="00711912" w:rsidRDefault="00E56A78" w:rsidP="00711912">
      <w:pPr>
        <w:spacing w:line="276" w:lineRule="auto"/>
        <w:contextualSpacing/>
        <w:jc w:val="both"/>
        <w:rPr>
          <w:rFonts w:ascii="Calibri" w:hAnsi="Calibri" w:cs="Calibri"/>
          <w:color w:val="212529"/>
        </w:rPr>
      </w:pPr>
      <w:r w:rsidRPr="00711912">
        <w:rPr>
          <w:rFonts w:ascii="Calibri" w:hAnsi="Calibri" w:cs="Calibri"/>
        </w:rPr>
        <w:tab/>
        <w:t xml:space="preserve">Έρχομαι στο περιβόητο άρθρο 62 παράγραφος 2, το οποίο απασχόλησε και τη συζήτηση που είχαμε προηγουμένως με τους φορείς, όπου πραγματικά εκεί και η Ένωση Αστικολόγων και η Ένωση Δικαστών και Εισαγγελέων κατέδειξε, ότι είναι λάθος μεγάλο η υποκατάσταση του δικαστηρίου </w:t>
      </w:r>
      <w:r w:rsidRPr="00711912">
        <w:rPr>
          <w:rFonts w:ascii="Calibri" w:hAnsi="Calibri" w:cs="Calibri"/>
          <w:color w:val="212529"/>
        </w:rPr>
        <w:t>να βεβαιώσει την παρεμπόδιση του δικαιώματος σε επικοινωνία του έχοντος το δικαίωμα επικοινωνίας γονέα με το τέκνο του. Να το υποκαταστήσει αυτό βεβαιώνοντας ο δικαστικός επιμελητής. Λυπάμαι που ο κ. Τσιριγώτης εκπροσωπώντας εδώ την Ομοσπονδία Δικαστικών Επιμελητών δεν μπορεί να καταλάβει την διάσταση που υπάρχει μεταξύ της έννοιας του βεβαιώνω και του διαπιστώνω. Νομίζω, κύριε Υπουργέ, όμως αυτό το έχετε αντιληφθεί και εσείς. Θα πρέπει να αλλάξει η διατύπωση αυτή και η λέξη «βεβαίως» από τον δικαστικό επιμελητή, να υποκατασταθεί από την έννοια «διαπίστωση» που είναι κάτι εντελώς διαφορετικό και αποβλέπει προς την κατεύθυνση της προστασίας των δικαιωμάτων των παιδιών που είναι και το ζητούμενο σε αυτές τις διατάξεις. Είναι αυτό που προάγετε ως έννομο αγαθό από τις διατάξεις αυτές.</w:t>
      </w:r>
    </w:p>
    <w:p w14:paraId="41ADAE1F" w14:textId="77777777" w:rsidR="003230B5"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Στο άρθρο 68. Αναρωτήθηκα, πραγματικά, τι εξυπηρετεί η διάταξη αυτή του άρθρου 68. Δηλαδή, ουσιαστικά όταν έχουν προηγηθεί δύο άγονοι πλειστηριασμοί να υπάρξει αυτόματη αναπροσαρμογή του τιμήματος της πρώτης προσφοράς στο 80% στον τρίτο πλειστηριασμό και στο 65% στο τέταρτο πλειστηριασμό, αλλά μας απάντησε και σε αυτό ευθαρσώς η κυρία </w:t>
      </w:r>
      <w:proofErr w:type="spellStart"/>
      <w:r w:rsidR="00771E02">
        <w:rPr>
          <w:rFonts w:ascii="Calibri" w:hAnsi="Calibri" w:cs="Calibri"/>
          <w:color w:val="212529"/>
        </w:rPr>
        <w:t>Απ</w:t>
      </w:r>
      <w:r w:rsidRPr="00711912">
        <w:rPr>
          <w:rFonts w:ascii="Calibri" w:hAnsi="Calibri" w:cs="Calibri"/>
          <w:color w:val="212529"/>
        </w:rPr>
        <w:t>αλαγάκη</w:t>
      </w:r>
      <w:proofErr w:type="spellEnd"/>
      <w:r w:rsidRPr="00711912">
        <w:rPr>
          <w:rFonts w:ascii="Calibri" w:hAnsi="Calibri" w:cs="Calibri"/>
          <w:color w:val="212529"/>
        </w:rPr>
        <w:t>, η οποία μας είπε, ότι είναι ο σκοπός της διάταξης αυτής είναι να μειωθεί το κόστος της αναγκαστικής εκτέλεσης. Για ποιους; Για τους δανειστές</w:t>
      </w:r>
      <w:r w:rsidR="003230B5" w:rsidRPr="00711912">
        <w:rPr>
          <w:rFonts w:ascii="Calibri" w:hAnsi="Calibri" w:cs="Calibri"/>
          <w:color w:val="212529"/>
        </w:rPr>
        <w:t xml:space="preserve"> π</w:t>
      </w:r>
      <w:r w:rsidRPr="00711912">
        <w:rPr>
          <w:rFonts w:ascii="Calibri" w:hAnsi="Calibri" w:cs="Calibri"/>
          <w:color w:val="212529"/>
        </w:rPr>
        <w:t xml:space="preserve">ου συνήθως είναι τα τραπεζικά ιδρύματα. Αυτοί είναι οι επισπεύδοντες των πλειστηριασμών και εις βάρος όπως αντιλαμβάνεστε της προστασίας των δικαιωμάτων των δανειοληπτών, των οφειλετών δηλαδή και των εγγυητών τους. </w:t>
      </w:r>
    </w:p>
    <w:p w14:paraId="3EFDA73D"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Όμως κύριε Υπουργέ, να ξέρετε, ότι εδώ υπάρχει παραβίαση του δικαιώματος προστασίας των οφειλετών. Πολλώ δε μάλλον, ότι υπάρχει διαφοροποίηση στην αξία του ακινήτου από τον πρώτο πλειστηριασμό μέχρι όπως αντιλαμβάνεστε και τον τρίτο πλειστηριασμό για οποιοδήποτε λόγο. Νομίζω, ότι αυτή η διάταξη έχει πολύ μεγάλη κοινωνική απαξία και είμαι σίγουρη ότι σε συνδυασμό με τον πτωχευτικό κώδικα που έχετε εισαγάγει θα δούμε περιουσίες, σπίτια και επιχειρήσεις, για παράδειγμα ξενοδοχειακές επιχειρήσεις που  επιβαρύνονται με πολλά κόκκινα δάνεια, θα τα δούμε να αλλάζουν χέρια εν μία </w:t>
      </w:r>
      <w:proofErr w:type="spellStart"/>
      <w:r w:rsidRPr="00711912">
        <w:rPr>
          <w:rFonts w:ascii="Calibri" w:hAnsi="Calibri" w:cs="Calibri"/>
          <w:color w:val="212529"/>
        </w:rPr>
        <w:t>νυκτί</w:t>
      </w:r>
      <w:proofErr w:type="spellEnd"/>
      <w:r w:rsidRPr="00711912">
        <w:rPr>
          <w:rFonts w:ascii="Calibri" w:hAnsi="Calibri" w:cs="Calibri"/>
          <w:color w:val="212529"/>
        </w:rPr>
        <w:t xml:space="preserve"> και μάλιστα</w:t>
      </w:r>
      <w:r w:rsidR="003230B5" w:rsidRPr="00711912">
        <w:rPr>
          <w:rFonts w:ascii="Calibri" w:hAnsi="Calibri" w:cs="Calibri"/>
          <w:color w:val="212529"/>
        </w:rPr>
        <w:t>,</w:t>
      </w:r>
      <w:r w:rsidRPr="00711912">
        <w:rPr>
          <w:rFonts w:ascii="Calibri" w:hAnsi="Calibri" w:cs="Calibri"/>
          <w:color w:val="212529"/>
        </w:rPr>
        <w:t xml:space="preserve"> για μερικές χιλιάδες ευρώ. Εφόσον δεν δίνεται το δικαίωμα στους δανειολήπτες να ανεβάσουν το τίμημα των ακινήτων τους που βρίσκονται ήδη σε διαδικασία πλειστηριασμού.</w:t>
      </w:r>
    </w:p>
    <w:p w14:paraId="2405B00B"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Μπαίνω τώρα λίγο και σε επιμέρους διατάξεις σε ότι αφορά το σχέδιο νόμου που συζητάμε σήμερα. Θα πάω στο άρθρο 12 που ουσιαστικά αλλάζετε τον τρόπο υπολογισμού κύριε Υπουργέ του χρόνου κατάθεσης των προτάσεων. Ο χρόνος κατάθεσης των προτάσεων με τον ισχύοντα νόμο είναι 100 μέρες από την κατάθεση - ας το πω κατ’ αυτή</w:t>
      </w:r>
      <w:r w:rsidR="003230B5" w:rsidRPr="00711912">
        <w:rPr>
          <w:rFonts w:ascii="Calibri" w:hAnsi="Calibri" w:cs="Calibri"/>
          <w:color w:val="212529"/>
        </w:rPr>
        <w:t>ν</w:t>
      </w:r>
      <w:r w:rsidRPr="00711912">
        <w:rPr>
          <w:rFonts w:ascii="Calibri" w:hAnsi="Calibri" w:cs="Calibri"/>
          <w:color w:val="212529"/>
        </w:rPr>
        <w:t xml:space="preserve"> την έννοια – στην τακτική αγωγή της αγωγής και τώρα ο χρόνος αυτός ξεκινάει από την παρέλευση της προθεσμίας επίδοσης που συνήθως είναι 30 ημερών. Υπάρχει ένα πρόβλημα</w:t>
      </w:r>
      <w:r w:rsidR="003230B5" w:rsidRPr="00711912">
        <w:rPr>
          <w:rFonts w:ascii="Calibri" w:hAnsi="Calibri" w:cs="Calibri"/>
          <w:color w:val="212529"/>
        </w:rPr>
        <w:t>, κύριε υ</w:t>
      </w:r>
      <w:r w:rsidRPr="00711912">
        <w:rPr>
          <w:rFonts w:ascii="Calibri" w:hAnsi="Calibri" w:cs="Calibri"/>
          <w:color w:val="212529"/>
        </w:rPr>
        <w:t>πουργέ</w:t>
      </w:r>
      <w:r w:rsidR="003230B5" w:rsidRPr="00711912">
        <w:rPr>
          <w:rFonts w:ascii="Calibri" w:hAnsi="Calibri" w:cs="Calibri"/>
          <w:color w:val="212529"/>
        </w:rPr>
        <w:t>,</w:t>
      </w:r>
      <w:r w:rsidRPr="00711912">
        <w:rPr>
          <w:rFonts w:ascii="Calibri" w:hAnsi="Calibri" w:cs="Calibri"/>
          <w:color w:val="212529"/>
        </w:rPr>
        <w:t xml:space="preserve"> εδώ. Όταν η τελευταία μέρα της επίδοσης είναι εξαιρετέα ημέρα. Υπάρχει εδώ μια ανασφάλεια δικαίου. Νομίζω, πρέπει να μπει μια ερμηνευτική διάταξη, γιατί θα δημιουργηθούν ζητήματα ανασφάλειας όπως αντιλαμβάνεστε. Καταλαβαίνω, ότι αυτή η διάταξη επιμηκύνει το χρόνο που έχει ο διάδικος να καταθέσει τις προτάσεις του γιατί πάμε από τις 100 μέρες που ήταν μέχρι τώρα με το υφιστάμενο νομικό πλαίσιο στις 120 θεωρητικά </w:t>
      </w:r>
      <w:r w:rsidRPr="00711912">
        <w:rPr>
          <w:rFonts w:ascii="Calibri" w:hAnsi="Calibri" w:cs="Calibri"/>
          <w:color w:val="212529"/>
        </w:rPr>
        <w:lastRenderedPageBreak/>
        <w:t>αφού είναι 30 συν 90. Όμως η ανασφάλεια που υπάρχει όταν είναι εξαιρετέα η τελευταία μέρα της επίδοσης, δημιουργεί ένα πρόβλημα και νομίζω ότι πρέπει να παρέμβετε και εκεί.</w:t>
      </w:r>
    </w:p>
    <w:p w14:paraId="093F6A85"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Από κει και πέρα. Έρχεστε με το άρθρο 21 και μονιμοποιείτε αυτή την έκτακτη ρύθμιση που είχατε καθιερώσει ως εξαιρετική ρύθμιση για τα μέτρα προστασίας κατά του </w:t>
      </w:r>
      <w:r w:rsidRPr="00711912">
        <w:rPr>
          <w:rFonts w:ascii="Calibri" w:hAnsi="Calibri" w:cs="Calibri"/>
          <w:color w:val="212529"/>
          <w:lang w:val="en-US"/>
        </w:rPr>
        <w:t>covid</w:t>
      </w:r>
      <w:r w:rsidRPr="00711912">
        <w:rPr>
          <w:rFonts w:ascii="Calibri" w:hAnsi="Calibri" w:cs="Calibri"/>
          <w:color w:val="212529"/>
        </w:rPr>
        <w:t xml:space="preserve">, με την δυνατότητα των δικηγόρων να παίρνουν κι αυτοί ένορκες βεβαιώσεις όχι των διαδίκων δικηγόρων όπως αντιλαμβάνεστε, αλλά τρίτον ως προς την επίδικη υπόθεση δικηγόρων. Κοιτάξτε, σύμφωνα με όσα είπα προηγουμένως, θα πρέπει να επανεξετάσουμε τη δυνατότητα του πολύ - πολύ μεγάλου περιορισμού του αποδεικτικού μέσου της </w:t>
      </w:r>
      <w:proofErr w:type="spellStart"/>
      <w:r w:rsidRPr="00711912">
        <w:rPr>
          <w:rFonts w:ascii="Calibri" w:hAnsi="Calibri" w:cs="Calibri"/>
          <w:color w:val="212529"/>
        </w:rPr>
        <w:t>εμμάρτυρης</w:t>
      </w:r>
      <w:proofErr w:type="spellEnd"/>
      <w:r w:rsidRPr="00711912">
        <w:rPr>
          <w:rFonts w:ascii="Calibri" w:hAnsi="Calibri" w:cs="Calibri"/>
          <w:color w:val="212529"/>
        </w:rPr>
        <w:t xml:space="preserve"> κατάθεσης από τις ένορκες βεβαιώσεις, αλλά εφόσον τον καθιερώνετε εδώ, δεν ξέρω κύριε Υπουργέ αν θα πρέπει να δείτε μήπως τις αφαιρέσετε τελείως από την αρμοδιότητα των ειρηνοδικείων και για τους δικαιούχους νομικής βοήθειας να υπάρξει ειδική νομοθετική πρόβλεψη ανάλογη με τις υπόλοιπες διαδικασίες για τις οποίες παρέχεται αυτή διάταξη. </w:t>
      </w:r>
    </w:p>
    <w:p w14:paraId="129ABEA0" w14:textId="77777777" w:rsidR="00E56A78" w:rsidRPr="00711912" w:rsidRDefault="00E56A78" w:rsidP="00711912">
      <w:pPr>
        <w:spacing w:line="276" w:lineRule="auto"/>
        <w:contextualSpacing/>
        <w:jc w:val="both"/>
        <w:rPr>
          <w:rFonts w:ascii="Calibri" w:hAnsi="Calibri" w:cs="Calibri"/>
          <w:color w:val="212529"/>
        </w:rPr>
      </w:pPr>
      <w:r w:rsidRPr="00711912">
        <w:rPr>
          <w:rFonts w:ascii="Calibri" w:hAnsi="Calibri" w:cs="Calibri"/>
        </w:rPr>
        <w:tab/>
      </w:r>
      <w:r w:rsidR="00771E02">
        <w:rPr>
          <w:rFonts w:ascii="Calibri" w:hAnsi="Calibri" w:cs="Calibri"/>
          <w:color w:val="212529"/>
        </w:rPr>
        <w:t>Έ</w:t>
      </w:r>
      <w:r w:rsidRPr="00711912">
        <w:rPr>
          <w:rFonts w:ascii="Calibri" w:hAnsi="Calibri" w:cs="Calibri"/>
          <w:color w:val="212529"/>
        </w:rPr>
        <w:t xml:space="preserve">ρχομαι στο άρθρο 48 το οποίο για μένα εγείρει και ένα θέμα αντισυνταγματικότητας, κύριε Υπουργέ, ενόψει του άρθρου 93 παράγραφος 3 του Συντάγματος. </w:t>
      </w:r>
    </w:p>
    <w:p w14:paraId="558FC5BB"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Τι λέτε εδώ;</w:t>
      </w:r>
    </w:p>
    <w:p w14:paraId="07A18D53"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Ότι δεν απαιτείται ειδική και εμπεριστατωμένη αιτιολογία στην αναγκαστική εκτέλεση και εδώ διαφαίνεται μια προσπάθεια για επέκταση της συνοπτικής αιτιολογίας. Πρέπει να το δείτε εδώ το θέμα αυτό, γιατί εγείρεται και θέμα αντισυνταγματικότητας.</w:t>
      </w:r>
    </w:p>
    <w:p w14:paraId="5BB75C54"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Τώρα στο άρθρο 61 νομοθετείτε μόνο την μερική επαναφορά του παλιού άρθρου 938 δηλαδή, ως προς τα κινητά. Νομίζω</w:t>
      </w:r>
      <w:r w:rsidR="003230B5" w:rsidRPr="00711912">
        <w:rPr>
          <w:rFonts w:ascii="Calibri" w:hAnsi="Calibri" w:cs="Calibri"/>
          <w:color w:val="212529"/>
        </w:rPr>
        <w:t>, κύριε υ</w:t>
      </w:r>
      <w:r w:rsidRPr="00711912">
        <w:rPr>
          <w:rFonts w:ascii="Calibri" w:hAnsi="Calibri" w:cs="Calibri"/>
          <w:color w:val="212529"/>
        </w:rPr>
        <w:t>πουργέ, ότι είναι κατάλληλο χρονικό διάστημα να επαναφέρετε πλήρως τη ρύθμιση του άρθρου 938 με την επέκταση της δυνατότητας αναστολής και για τα ακίνητα.</w:t>
      </w:r>
    </w:p>
    <w:p w14:paraId="245DDEAE"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Έρχομαι τώρα στο άρθρο 46, όπου ουσιαστικά τι κάνετε με το άρθρο αυτό στα ασφαλιστικά;</w:t>
      </w:r>
    </w:p>
    <w:p w14:paraId="40347CB9"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Καταργείτε τη</w:t>
      </w:r>
      <w:r w:rsidR="003230B5" w:rsidRPr="00711912">
        <w:rPr>
          <w:rFonts w:ascii="Calibri" w:hAnsi="Calibri" w:cs="Calibri"/>
          <w:color w:val="212529"/>
        </w:rPr>
        <w:t>ν</w:t>
      </w:r>
      <w:r w:rsidRPr="00711912">
        <w:rPr>
          <w:rFonts w:ascii="Calibri" w:hAnsi="Calibri" w:cs="Calibri"/>
          <w:color w:val="212529"/>
        </w:rPr>
        <w:t xml:space="preserve"> δυνατότητα άσκησης προφορικής </w:t>
      </w:r>
      <w:proofErr w:type="spellStart"/>
      <w:r w:rsidRPr="00711912">
        <w:rPr>
          <w:rFonts w:ascii="Calibri" w:hAnsi="Calibri" w:cs="Calibri"/>
          <w:color w:val="212529"/>
        </w:rPr>
        <w:t>ανταίτησης</w:t>
      </w:r>
      <w:proofErr w:type="spellEnd"/>
      <w:r w:rsidRPr="00711912">
        <w:rPr>
          <w:rFonts w:ascii="Calibri" w:hAnsi="Calibri" w:cs="Calibri"/>
          <w:color w:val="212529"/>
        </w:rPr>
        <w:t xml:space="preserve"> στη συζήτηση της κύριας αίτησης. Κύριε Υπουργέ, πρέπει να το δείτε αυτό λίγο προσεκτικά, γιατί ουσιαστικά εδώ, εάν πούμε ότι υπάρχει μια γενική αρχή σε αυτό το νομοσχέδιο επιτάχυνσης απονομής δικαιοσύνης, νομίζω ότι σκοπός αυτός δεν επιτελείται</w:t>
      </w:r>
      <w:r w:rsidR="003230B5" w:rsidRPr="00711912">
        <w:rPr>
          <w:rFonts w:ascii="Calibri" w:hAnsi="Calibri" w:cs="Calibri"/>
          <w:color w:val="212529"/>
        </w:rPr>
        <w:t xml:space="preserve"> διότι, αντιλαμβάνεσθ</w:t>
      </w:r>
      <w:r w:rsidRPr="00711912">
        <w:rPr>
          <w:rFonts w:ascii="Calibri" w:hAnsi="Calibri" w:cs="Calibri"/>
          <w:color w:val="212529"/>
        </w:rPr>
        <w:t>ε - είμαστε δικηγόροι και μιλάμε κατ</w:t>
      </w:r>
      <w:r w:rsidR="00771E02">
        <w:rPr>
          <w:rFonts w:ascii="Calibri" w:hAnsi="Calibri" w:cs="Calibri"/>
          <w:color w:val="212529"/>
        </w:rPr>
        <w:t xml:space="preserve">’ </w:t>
      </w:r>
      <w:r w:rsidRPr="00711912">
        <w:rPr>
          <w:rFonts w:ascii="Calibri" w:hAnsi="Calibri" w:cs="Calibri"/>
          <w:color w:val="212529"/>
        </w:rPr>
        <w:t xml:space="preserve">αυτήν την έννοια - εάν καταργείτε τη δυνατότητα άσκησης </w:t>
      </w:r>
      <w:proofErr w:type="spellStart"/>
      <w:r w:rsidRPr="00711912">
        <w:rPr>
          <w:rFonts w:ascii="Calibri" w:hAnsi="Calibri" w:cs="Calibri"/>
          <w:color w:val="212529"/>
        </w:rPr>
        <w:t>ανταίτησης</w:t>
      </w:r>
      <w:proofErr w:type="spellEnd"/>
      <w:r w:rsidRPr="00711912">
        <w:rPr>
          <w:rFonts w:ascii="Calibri" w:hAnsi="Calibri" w:cs="Calibri"/>
          <w:color w:val="212529"/>
        </w:rPr>
        <w:t xml:space="preserve"> στη διαδικασία των ασφαλιστικών μέτρων προφορικά αυτό σημαίνει ότι, αν ασκηθεί μια αντίθετη αίτηση θα πρέπει το δικαστήριο να αναβάλει για να την </w:t>
      </w:r>
      <w:proofErr w:type="spellStart"/>
      <w:r w:rsidRPr="00711912">
        <w:rPr>
          <w:rFonts w:ascii="Calibri" w:hAnsi="Calibri" w:cs="Calibri"/>
          <w:color w:val="212529"/>
        </w:rPr>
        <w:t>συνεκδικάσει</w:t>
      </w:r>
      <w:proofErr w:type="spellEnd"/>
      <w:r w:rsidRPr="00711912">
        <w:rPr>
          <w:rFonts w:ascii="Calibri" w:hAnsi="Calibri" w:cs="Calibri"/>
          <w:color w:val="212529"/>
        </w:rPr>
        <w:t>.</w:t>
      </w:r>
    </w:p>
    <w:p w14:paraId="38A191EF"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Επομένως, αυτό πρέπει να το ξαναδείτε, δεν επιτυγχάνεται ο σκοπός αυτός.</w:t>
      </w:r>
    </w:p>
    <w:p w14:paraId="296857AA"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Από εκεί και πέρα στο άρθρο 69 νομίζω ότι είναι προς τη θετική κατεύθυνση ότι καθιστά υποχρεωτική την υπογραφή της αναγγελίας του πλειστηριασμού από δικηγόρο και έτσι λύνεται και το ζήτημα που υπάρχει συνήθως με τις λάθος επιδόσεις ή  με τις πλημμελείς δόσεις που γίνονταν συνήθως στη διαδικασία του πλειστηριασμού.</w:t>
      </w:r>
    </w:p>
    <w:p w14:paraId="22F7E66F"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Επίσης, κύριε Υπουργέ, για να ολοκληρώσω, ειλικρινά δεν κατανοώ ποιον σκοπό επιτελούν και πολλώ δε μάλλον δημιουργούν οι μεταβατικές αυτές διατάξεις ανασφάλεια δικαίου ο διαφορετικός χρόνος έναρξης ισχύος των διατάξεων που τροποποιούνται.</w:t>
      </w:r>
    </w:p>
    <w:p w14:paraId="1B4FE35A"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Εγώ</w:t>
      </w:r>
      <w:r w:rsidR="003230B5" w:rsidRPr="00711912">
        <w:rPr>
          <w:rFonts w:ascii="Calibri" w:hAnsi="Calibri" w:cs="Calibri"/>
          <w:color w:val="212529"/>
        </w:rPr>
        <w:t>,</w:t>
      </w:r>
      <w:r w:rsidRPr="00711912">
        <w:rPr>
          <w:rFonts w:ascii="Calibri" w:hAnsi="Calibri" w:cs="Calibri"/>
          <w:color w:val="212529"/>
        </w:rPr>
        <w:t xml:space="preserve"> έχω να σας κάνω μια πρόταση επ</w:t>
      </w:r>
      <w:r w:rsidR="00771E02">
        <w:rPr>
          <w:rFonts w:ascii="Calibri" w:hAnsi="Calibri" w:cs="Calibri"/>
          <w:color w:val="212529"/>
        </w:rPr>
        <w:t xml:space="preserve">’ </w:t>
      </w:r>
      <w:r w:rsidRPr="00711912">
        <w:rPr>
          <w:rFonts w:ascii="Calibri" w:hAnsi="Calibri" w:cs="Calibri"/>
          <w:color w:val="212529"/>
        </w:rPr>
        <w:t xml:space="preserve">αυτού. </w:t>
      </w:r>
    </w:p>
    <w:p w14:paraId="62D1C1EB"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Κατ</w:t>
      </w:r>
      <w:r w:rsidR="00771E02">
        <w:rPr>
          <w:rFonts w:ascii="Calibri" w:hAnsi="Calibri" w:cs="Calibri"/>
          <w:color w:val="212529"/>
        </w:rPr>
        <w:t>’</w:t>
      </w:r>
      <w:r w:rsidR="003230B5" w:rsidRPr="00711912">
        <w:rPr>
          <w:rFonts w:ascii="Calibri" w:hAnsi="Calibri" w:cs="Calibri"/>
          <w:color w:val="212529"/>
        </w:rPr>
        <w:t xml:space="preserve"> αρχάς</w:t>
      </w:r>
      <w:r w:rsidR="00771E02">
        <w:rPr>
          <w:rFonts w:ascii="Calibri" w:hAnsi="Calibri" w:cs="Calibri"/>
          <w:color w:val="212529"/>
        </w:rPr>
        <w:t>,</w:t>
      </w:r>
      <w:r w:rsidRPr="00711912">
        <w:rPr>
          <w:rFonts w:ascii="Calibri" w:hAnsi="Calibri" w:cs="Calibri"/>
          <w:color w:val="212529"/>
        </w:rPr>
        <w:t xml:space="preserve"> νομίζω ότι η έναρξη ισχύος του νομοθετήματος αυτού θα πρέπει να μετατεθεί για την έναρξη του αμέσως επόμενου δικαστικού έτους δηλαδή, το</w:t>
      </w:r>
      <w:r w:rsidR="003230B5" w:rsidRPr="00711912">
        <w:rPr>
          <w:rFonts w:ascii="Calibri" w:hAnsi="Calibri" w:cs="Calibri"/>
          <w:color w:val="212529"/>
        </w:rPr>
        <w:t>ν</w:t>
      </w:r>
      <w:r w:rsidRPr="00711912">
        <w:rPr>
          <w:rFonts w:ascii="Calibri" w:hAnsi="Calibri" w:cs="Calibri"/>
          <w:color w:val="212529"/>
        </w:rPr>
        <w:t xml:space="preserve"> Σεπτέμβριο του 2022.</w:t>
      </w:r>
      <w:r w:rsidR="003230B5" w:rsidRPr="00711912">
        <w:rPr>
          <w:rFonts w:ascii="Calibri" w:hAnsi="Calibri" w:cs="Calibri"/>
          <w:color w:val="212529"/>
        </w:rPr>
        <w:t xml:space="preserve">  </w:t>
      </w:r>
      <w:r w:rsidRPr="00711912">
        <w:rPr>
          <w:rFonts w:ascii="Calibri" w:hAnsi="Calibri" w:cs="Calibri"/>
          <w:color w:val="212529"/>
        </w:rPr>
        <w:t xml:space="preserve"> Έχω να σας πω ότι το ίδιο έχει συμβεί και με το</w:t>
      </w:r>
      <w:r w:rsidR="003230B5" w:rsidRPr="00711912">
        <w:rPr>
          <w:rFonts w:ascii="Calibri" w:hAnsi="Calibri" w:cs="Calibri"/>
          <w:color w:val="212529"/>
        </w:rPr>
        <w:t>ν</w:t>
      </w:r>
      <w:r w:rsidRPr="00711912">
        <w:rPr>
          <w:rFonts w:ascii="Calibri" w:hAnsi="Calibri" w:cs="Calibri"/>
          <w:color w:val="212529"/>
        </w:rPr>
        <w:t xml:space="preserve"> νόμο 4335 του 2015 για να μπορέσει όλο το σύστημα να προσαρμοστεί στη διαδικασία αυτή και για να μην υπάρξουν θέματα ανασφάλειας δικαίου, όπως είπα προηγουμένως και αμφισβήτησης για το τι ισχύει διαφορετικά και επίσης νομίζω ότι θα πρέπει με έναν τρόπο να ενοποιηθεί και ο τρόπος έναρξης των προθεσμιών αυτών που νομίζω ότι σε ολόκληρο τον Κώδικα Πολιτικής Δικονομίας θα πρέπει να είναι ένας.</w:t>
      </w:r>
    </w:p>
    <w:p w14:paraId="2409467D"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Αυτήν την πρόταση που έχω να σας κάνω. </w:t>
      </w:r>
    </w:p>
    <w:p w14:paraId="12E1F564"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Όπως σας είπα, </w:t>
      </w:r>
      <w:r w:rsidR="003230B5" w:rsidRPr="00711912">
        <w:rPr>
          <w:rFonts w:ascii="Calibri" w:hAnsi="Calibri" w:cs="Calibri"/>
          <w:color w:val="212529"/>
        </w:rPr>
        <w:t>όμως, κύριε υ</w:t>
      </w:r>
      <w:r w:rsidRPr="00711912">
        <w:rPr>
          <w:rFonts w:ascii="Calibri" w:hAnsi="Calibri" w:cs="Calibri"/>
          <w:color w:val="212529"/>
        </w:rPr>
        <w:t xml:space="preserve">πουργέ και στην συζήτηση επί της αρχής και θα κλείσω με αυτή την παρατήρηση η επιτάχυνση της απονομής της πολιτικής δικαιοσύνης είναι ζητούμενο εδώ και έναν αιώνα. Σας είπα ότι το πρώτο Δικηγορικό Συνέδριο το 1927 στην Αθήνα είχε γίνει με αυτό τον τίτλο « Επιτάχυνση της Απονομής της πολιτικής δικαιοσύνης». Βέβαια, κατά την άποψή μου, η επιτάχυνση της απονομής τα πολιτικής δικαιοσύνης αν δεν </w:t>
      </w:r>
      <w:r w:rsidRPr="00711912">
        <w:rPr>
          <w:rFonts w:ascii="Calibri" w:hAnsi="Calibri" w:cs="Calibri"/>
          <w:color w:val="212529"/>
        </w:rPr>
        <w:lastRenderedPageBreak/>
        <w:t xml:space="preserve">συνάδει με την αποτελεσματικότητα της απονομής της ποινικής δικαιοσύνης δεν διασφαλίζει την έγκυρη και την έγκαιρη απόδοση αυτής, όπως απαιτεί η Αρχή της Δίκαιης Δίκης που κατοχυρώνεται στο άρθρο 6 της ΕΣΔΑ. </w:t>
      </w:r>
    </w:p>
    <w:p w14:paraId="018FB7DA"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Επομένως, εκτιμώ ότι καλός ο σκοπός της επιτάχυνση απονομής της δικαιοσύνης, Αυτό όμως δεν θα πρέπει να γίνεται επί τη </w:t>
      </w:r>
      <w:proofErr w:type="spellStart"/>
      <w:r w:rsidRPr="00711912">
        <w:rPr>
          <w:rFonts w:ascii="Calibri" w:hAnsi="Calibri" w:cs="Calibri"/>
          <w:color w:val="212529"/>
        </w:rPr>
        <w:t>εκπτώσει</w:t>
      </w:r>
      <w:proofErr w:type="spellEnd"/>
      <w:r w:rsidRPr="00711912">
        <w:rPr>
          <w:rFonts w:ascii="Calibri" w:hAnsi="Calibri" w:cs="Calibri"/>
          <w:color w:val="212529"/>
        </w:rPr>
        <w:t>, εάν θέλετε,  εις βάρος της προστασίας των δικαιωμάτων της πλειοψηφίας των πολιτών που χρήζουν προστασίας, ως αντιλαμβάνεστε που όπως έχουν έρθει τα πράγματα αυτοί  είναι πολλοί.</w:t>
      </w:r>
    </w:p>
    <w:p w14:paraId="018CD45B" w14:textId="77777777" w:rsidR="00F2055C" w:rsidRPr="00711912" w:rsidRDefault="00F2055C" w:rsidP="00771E02">
      <w:pPr>
        <w:spacing w:line="276" w:lineRule="auto"/>
        <w:ind w:firstLine="720"/>
        <w:contextualSpacing/>
        <w:jc w:val="both"/>
        <w:rPr>
          <w:rFonts w:ascii="Calibri" w:hAnsi="Calibri" w:cs="Calibri"/>
          <w:color w:val="212529"/>
        </w:rPr>
      </w:pPr>
      <w:r w:rsidRPr="00711912">
        <w:rPr>
          <w:rFonts w:ascii="Calibri" w:hAnsi="Calibri" w:cs="Calibri"/>
          <w:color w:val="212529"/>
        </w:rPr>
        <w:t>Στο σημείο αυτό έγινε η β΄</w:t>
      </w:r>
      <w:r w:rsidR="00771E02">
        <w:rPr>
          <w:rFonts w:ascii="Calibri" w:hAnsi="Calibri" w:cs="Calibri"/>
          <w:color w:val="212529"/>
        </w:rPr>
        <w:t xml:space="preserve"> </w:t>
      </w:r>
      <w:r w:rsidRPr="00711912">
        <w:rPr>
          <w:rFonts w:ascii="Calibri" w:hAnsi="Calibri" w:cs="Calibri"/>
          <w:color w:val="212529"/>
        </w:rPr>
        <w:t>ανάγνωση του καταλόγου των μελών της Επιτροπής.</w:t>
      </w:r>
      <w:r w:rsidR="00771E02">
        <w:rPr>
          <w:rFonts w:ascii="Calibri" w:hAnsi="Calibri" w:cs="Calibri"/>
          <w:color w:val="212529"/>
        </w:rPr>
        <w:t xml:space="preserve"> Παρόντες ήταν οι Βουλευτές κ.κ.</w:t>
      </w:r>
      <w:r w:rsidRPr="00711912">
        <w:rPr>
          <w:rFonts w:ascii="Calibri" w:hAnsi="Calibri" w:cs="Calibri"/>
          <w:color w:val="212529"/>
        </w:rPr>
        <w:t xml:space="preserve"> Αυγερινοπούλου Διονυσία </w:t>
      </w:r>
      <w:r w:rsidR="00C86604" w:rsidRPr="00711912">
        <w:rPr>
          <w:rFonts w:ascii="Calibri" w:hAnsi="Calibri" w:cs="Calibri"/>
          <w:color w:val="212529"/>
        </w:rPr>
        <w:t>-</w:t>
      </w:r>
      <w:r w:rsidRPr="00711912">
        <w:rPr>
          <w:rFonts w:ascii="Calibri" w:hAnsi="Calibri" w:cs="Calibri"/>
          <w:color w:val="212529"/>
        </w:rPr>
        <w:t>Θεοδώρα, Γιαννάκου Μαριορή (Μαριέττα), Γκιουλέκας Κωνσταντίνος, Δαβάκης Αθανάσιος, Ζεμπίλης Αθανάσιος, Παναγιώτα Δούνια, Καππάτος Παναγής, Καραγκούνης Κωνσταντίνος, Καρασμάνης Γεώργιος,</w:t>
      </w:r>
      <w:r w:rsidR="00ED2EAA" w:rsidRPr="00711912">
        <w:rPr>
          <w:rFonts w:ascii="Calibri" w:hAnsi="Calibri" w:cs="Calibri"/>
          <w:color w:val="212529"/>
        </w:rPr>
        <w:t xml:space="preserve"> Κελέτσης Σταύρος, Κοτρωνιάς Γεώργιος, Κούβελας Δημήτριος, Κουτσούμπας Ανδρέας, Κυρανάκης Κωνσταντίνος, Κωνσταντινίδης Ευστάθιος, Λαμπρόπουλος Ιωάννης,</w:t>
      </w:r>
      <w:r w:rsidR="00771E02">
        <w:rPr>
          <w:rFonts w:ascii="Calibri" w:hAnsi="Calibri" w:cs="Calibri"/>
          <w:color w:val="212529"/>
        </w:rPr>
        <w:t xml:space="preserve"> Μάνη-Παπαδημητρίου Ά</w:t>
      </w:r>
      <w:r w:rsidR="00ED2EAA" w:rsidRPr="00711912">
        <w:rPr>
          <w:rFonts w:ascii="Calibri" w:hAnsi="Calibri" w:cs="Calibri"/>
          <w:color w:val="212529"/>
        </w:rPr>
        <w:t>ννα, Μελά</w:t>
      </w:r>
      <w:r w:rsidR="00904CE8" w:rsidRPr="00711912">
        <w:rPr>
          <w:rFonts w:ascii="Calibri" w:hAnsi="Calibri" w:cs="Calibri"/>
          <w:color w:val="212529"/>
        </w:rPr>
        <w:t>ς</w:t>
      </w:r>
      <w:r w:rsidR="00ED2EAA" w:rsidRPr="00711912">
        <w:rPr>
          <w:rFonts w:ascii="Calibri" w:hAnsi="Calibri" w:cs="Calibri"/>
          <w:color w:val="212529"/>
        </w:rPr>
        <w:t xml:space="preserve"> Ιωάννης, Μπούγας Ιωάννης, Παππάς Ιωάννης, Πάτσης Ανδρέας, </w:t>
      </w:r>
      <w:r w:rsidR="00771E02">
        <w:rPr>
          <w:rFonts w:ascii="Calibri" w:hAnsi="Calibri" w:cs="Calibri"/>
          <w:color w:val="212529"/>
        </w:rPr>
        <w:t>Τσαβδαρίδης Λάζαρος, Τσιγκρής Ά</w:t>
      </w:r>
      <w:r w:rsidR="00ED2EAA" w:rsidRPr="00711912">
        <w:rPr>
          <w:rFonts w:ascii="Calibri" w:hAnsi="Calibri" w:cs="Calibri"/>
          <w:color w:val="212529"/>
        </w:rPr>
        <w:t>γγελος, Υψηλάντης Βασίλειος</w:t>
      </w:r>
      <w:r w:rsidR="00C86604" w:rsidRPr="00711912">
        <w:rPr>
          <w:rFonts w:ascii="Calibri" w:hAnsi="Calibri" w:cs="Calibri"/>
          <w:color w:val="212529"/>
        </w:rPr>
        <w:t>-</w:t>
      </w:r>
      <w:r w:rsidR="00ED2EAA" w:rsidRPr="00711912">
        <w:rPr>
          <w:rFonts w:ascii="Calibri" w:hAnsi="Calibri" w:cs="Calibri"/>
          <w:color w:val="212529"/>
        </w:rPr>
        <w:t xml:space="preserve">Νικόλαος, Χαρακόπουλος Μάξιμος, Αγαθοπούλου Ειρήνη-Ελένη, Γκαρά Αναστασία (Νατάσα), Ζαχαριάδης Κωνσταντίνος, Καλαματιανός Διονύσιος-Χαράλαμπος, Κάτσης Μάριος, Καφαντάρη Χαρούλα (Χαρά), Λάππας Σπυρίδωνας, Ξανθόπουλος Θεόφιλος, Παπαηλιού Γεώργιος, Πολάκης Παύλος, Τζάκρη Θεοδώρα,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Κανέλλη Γαρυφαλλιά (Λιάνα), </w:t>
      </w:r>
      <w:r w:rsidR="00C86604" w:rsidRPr="00711912">
        <w:rPr>
          <w:rFonts w:ascii="Calibri" w:hAnsi="Calibri" w:cs="Calibri"/>
          <w:color w:val="212529"/>
        </w:rPr>
        <w:t>Κομνηνάκα Μαρία, Μυλωνάκης Αντώνιος, Χήτας Κωνσταντίνος, Αδαμοπούλου Αγγελική, Μπακαδήμα Φωτεινή.</w:t>
      </w:r>
    </w:p>
    <w:p w14:paraId="12BB5658"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b/>
          <w:color w:val="212529"/>
        </w:rPr>
        <w:t>ΜΑΞΙΜΟΣ ΧΑΡΑΚΟΠΟΥΛΟΣ (Πρόεδρος της Επιτροπής)</w:t>
      </w:r>
      <w:r w:rsidRPr="00711912">
        <w:rPr>
          <w:rFonts w:ascii="Calibri" w:hAnsi="Calibri" w:cs="Calibri"/>
          <w:color w:val="212529"/>
        </w:rPr>
        <w:t>: Το</w:t>
      </w:r>
      <w:r w:rsidR="004D7BCA" w:rsidRPr="00711912">
        <w:rPr>
          <w:rFonts w:ascii="Calibri" w:hAnsi="Calibri" w:cs="Calibri"/>
          <w:color w:val="212529"/>
        </w:rPr>
        <w:t>ν</w:t>
      </w:r>
      <w:r w:rsidRPr="00711912">
        <w:rPr>
          <w:rFonts w:ascii="Calibri" w:hAnsi="Calibri" w:cs="Calibri"/>
          <w:color w:val="212529"/>
        </w:rPr>
        <w:t xml:space="preserve"> λόγο έχει η κυρία Γιαννακοπούλου.</w:t>
      </w:r>
    </w:p>
    <w:p w14:paraId="37EC1E2F"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b/>
          <w:color w:val="212529"/>
        </w:rPr>
        <w:t>ΚΩΝΣΤΑΝΤΙΝΑ (ΝΑΝΤΙΑ) ΓΙΑΝΝΑΚΟΠΟΥΛΟΥ (Ειδική Αγορήτρια του Κινήματος Αλλαγής)</w:t>
      </w:r>
      <w:r w:rsidRPr="00711912">
        <w:rPr>
          <w:rFonts w:ascii="Calibri" w:hAnsi="Calibri" w:cs="Calibri"/>
          <w:color w:val="212529"/>
        </w:rPr>
        <w:t xml:space="preserve">:  Κύριε Υπουργέ, κυρίες και κύριοι συνάδελφοι, είναι νομίζω σαφές διαβάζοντας το παρόν σχέδιο νόμου η θέλησή σας, κύριε Υπουργέ να προσπαθήσετε να κάνετε κάποιες διορθωτικές κινήσεις στην ελληνική δικαιοσύνη και εμείς το Κίνημα Αλλαγής έχουμε κάνει ξεκάθαρο ότι η αναμόρφωση, ο εκσυγχρονισμός, ο εξορθολογισμός, κυρίες και κύριοι συνάδελφοι και κύριε Υπουργέ, της ελληνικής νομοθεσίας προκειμένου να μπορέσει να συμβαδίσει με την πραγματικότητα και ιδιαίτερα τη νέα πραγματικότητα μετά από μία δεκαετή οικονομική κρίση και την κρίση του </w:t>
      </w:r>
      <w:r w:rsidR="00771E02" w:rsidRPr="00711912">
        <w:rPr>
          <w:rFonts w:ascii="Calibri" w:hAnsi="Calibri" w:cs="Calibri"/>
          <w:color w:val="212529"/>
        </w:rPr>
        <w:t>κορωνοϊού</w:t>
      </w:r>
      <w:r w:rsidRPr="00711912">
        <w:rPr>
          <w:rFonts w:ascii="Calibri" w:hAnsi="Calibri" w:cs="Calibri"/>
          <w:color w:val="212529"/>
        </w:rPr>
        <w:t>, ειδικά όσον αφορά στον πολύπαθο χώρο της δικαιοσύνης αποτελεί μια ιστορικά αναγκαία υποχρέωση, μια ιστορικά αναγκαία μεταρρύθμιση η οποία εντάσσεται και πρέπει να εντάσσεται σε ένα ευρύτατο πλαίσιο αλλαγών, παρεμβάσεων για μια ισχυρή, λειτουργική, αποτελεσματική και πρωτίστως ταχεία δικαιοσύνη.</w:t>
      </w:r>
    </w:p>
    <w:p w14:paraId="13A6B5FB" w14:textId="77777777" w:rsidR="00904CE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Πρέπει, λοιπόν</w:t>
      </w:r>
      <w:r w:rsidR="00904CE8" w:rsidRPr="00711912">
        <w:rPr>
          <w:rFonts w:ascii="Calibri" w:eastAsia="Calibri" w:hAnsi="Calibri" w:cs="Calibri"/>
          <w:bCs/>
        </w:rPr>
        <w:t xml:space="preserve">, </w:t>
      </w:r>
      <w:r w:rsidRPr="00711912">
        <w:rPr>
          <w:rFonts w:ascii="Calibri" w:eastAsia="Calibri" w:hAnsi="Calibri" w:cs="Calibri"/>
          <w:bCs/>
        </w:rPr>
        <w:t xml:space="preserve">εμάς αυτός είναι ο ρόλος </w:t>
      </w:r>
      <w:r w:rsidR="00904CE8" w:rsidRPr="00711912">
        <w:rPr>
          <w:rFonts w:ascii="Calibri" w:eastAsia="Calibri" w:hAnsi="Calibri" w:cs="Calibri"/>
          <w:bCs/>
        </w:rPr>
        <w:t>μας</w:t>
      </w:r>
      <w:r w:rsidRPr="00711912">
        <w:rPr>
          <w:rFonts w:ascii="Calibri" w:eastAsia="Calibri" w:hAnsi="Calibri" w:cs="Calibri"/>
          <w:bCs/>
        </w:rPr>
        <w:t xml:space="preserve"> να δούμε τις αλλαγές τις οποίες προτείνετε, </w:t>
      </w:r>
      <w:r w:rsidR="00904CE8" w:rsidRPr="00711912">
        <w:rPr>
          <w:rFonts w:ascii="Calibri" w:eastAsia="Calibri" w:hAnsi="Calibri" w:cs="Calibri"/>
          <w:bCs/>
        </w:rPr>
        <w:t xml:space="preserve"> </w:t>
      </w:r>
      <w:r w:rsidRPr="00711912">
        <w:rPr>
          <w:rFonts w:ascii="Calibri" w:eastAsia="Calibri" w:hAnsi="Calibri" w:cs="Calibri"/>
          <w:bCs/>
        </w:rPr>
        <w:t>με έναν πολιτικά νηφάλιο τρόπο</w:t>
      </w:r>
      <w:r w:rsidR="00904CE8" w:rsidRPr="00711912">
        <w:rPr>
          <w:rFonts w:ascii="Calibri" w:eastAsia="Calibri" w:hAnsi="Calibri" w:cs="Calibri"/>
          <w:bCs/>
        </w:rPr>
        <w:t xml:space="preserve"> </w:t>
      </w:r>
      <w:r w:rsidRPr="00711912">
        <w:rPr>
          <w:rFonts w:ascii="Calibri" w:eastAsia="Calibri" w:hAnsi="Calibri" w:cs="Calibri"/>
          <w:bCs/>
        </w:rPr>
        <w:t>ναι</w:t>
      </w:r>
      <w:r w:rsidR="00904CE8" w:rsidRPr="00711912">
        <w:rPr>
          <w:rFonts w:ascii="Calibri" w:eastAsia="Calibri" w:hAnsi="Calibri" w:cs="Calibri"/>
          <w:bCs/>
        </w:rPr>
        <w:t>,</w:t>
      </w:r>
      <w:r w:rsidRPr="00711912">
        <w:rPr>
          <w:rFonts w:ascii="Calibri" w:eastAsia="Calibri" w:hAnsi="Calibri" w:cs="Calibri"/>
          <w:bCs/>
        </w:rPr>
        <w:t xml:space="preserve"> ο στόχος οφείλει και πρέπει να είναι το</w:t>
      </w:r>
      <w:r w:rsidR="00904CE8" w:rsidRPr="00711912">
        <w:rPr>
          <w:rFonts w:ascii="Calibri" w:eastAsia="Calibri" w:hAnsi="Calibri" w:cs="Calibri"/>
          <w:bCs/>
        </w:rPr>
        <w:t xml:space="preserve"> πώς θα εξελίξουν την ελληνική Δ</w:t>
      </w:r>
      <w:r w:rsidRPr="00711912">
        <w:rPr>
          <w:rFonts w:ascii="Calibri" w:eastAsia="Calibri" w:hAnsi="Calibri" w:cs="Calibri"/>
          <w:bCs/>
        </w:rPr>
        <w:t xml:space="preserve">ικαιοσύνη αφουγκραζόμενοι </w:t>
      </w:r>
      <w:r w:rsidR="00904CE8" w:rsidRPr="00711912">
        <w:rPr>
          <w:rFonts w:ascii="Calibri" w:eastAsia="Calibri" w:hAnsi="Calibri" w:cs="Calibri"/>
          <w:bCs/>
        </w:rPr>
        <w:t>τις ανάγκες της ε</w:t>
      </w:r>
      <w:r w:rsidRPr="00711912">
        <w:rPr>
          <w:rFonts w:ascii="Calibri" w:eastAsia="Calibri" w:hAnsi="Calibri" w:cs="Calibri"/>
          <w:bCs/>
        </w:rPr>
        <w:t xml:space="preserve">λληνικής Πολιτείας και πρωτίστως των Ελλήνων πολιτών. </w:t>
      </w:r>
    </w:p>
    <w:p w14:paraId="7DA00A50"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Αυτό το οποίο έχουμε τονίσει κατ’ επανάληψιν είναι η ανάγκη, κύριε Υπουργέ, κάθε φορά σε αυτές τις τομές, τις αλλαγές, τις μεταρρυθμίσεις τις οποίες οφείλουμε να κάνουμε να υπάρχει ένας ευρύτατος διάλογος για όλα τα ζητήματα τα οποία πρέπει να αλλάξουν. Βεβαίως χρειάζεται η μέγιστη δυνατή προσπάθεια κυρίως, πρωτίστως, από τη δική σας μεριά προκειμένου να υπάρχει καλύτερη, η μεγαλύτερη δυνατή πολιτική συναίνεση και συνεννόηση για να γίνουν οι αλλαγές που πρέπει να γίνουν και για να γίνουν και σύντομα, όσο πιο ταχύτερα γίνεται αυτές οι αλλαγές.  Βεβαίως, σε αυτό</w:t>
      </w:r>
      <w:r w:rsidR="00904CE8" w:rsidRPr="00711912">
        <w:rPr>
          <w:rFonts w:ascii="Calibri" w:eastAsia="Calibri" w:hAnsi="Calibri" w:cs="Calibri"/>
          <w:bCs/>
        </w:rPr>
        <w:t>ν</w:t>
      </w:r>
      <w:r w:rsidRPr="00711912">
        <w:rPr>
          <w:rFonts w:ascii="Calibri" w:eastAsia="Calibri" w:hAnsi="Calibri" w:cs="Calibri"/>
          <w:bCs/>
        </w:rPr>
        <w:t xml:space="preserve"> το</w:t>
      </w:r>
      <w:r w:rsidR="00904CE8" w:rsidRPr="00711912">
        <w:rPr>
          <w:rFonts w:ascii="Calibri" w:eastAsia="Calibri" w:hAnsi="Calibri" w:cs="Calibri"/>
          <w:bCs/>
        </w:rPr>
        <w:t>ν</w:t>
      </w:r>
      <w:r w:rsidRPr="00711912">
        <w:rPr>
          <w:rFonts w:ascii="Calibri" w:eastAsia="Calibri" w:hAnsi="Calibri" w:cs="Calibri"/>
          <w:bCs/>
        </w:rPr>
        <w:t xml:space="preserve"> διάλογο και τη συνεννόηση πρωταρχικό ρόλο οφείλει και πρέπει να έχει ο νομικός κόσμος της χώρας προκειμένου να μπορέσουμε να προχωρήσουμε σωστά μαζί τους. </w:t>
      </w:r>
    </w:p>
    <w:p w14:paraId="7FB89EBD"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Δεν θέλω να μακρηγορώ απλά θέλω να πω ότι καλούμαστε στη θητεία μας και ειδικά με τις αλλαγές και τις τροποποιήσεις σε αυτό το νομοσχέδιο για τον Κώδικα Πολιτικής Δικαιοσύνης να ασχοληθούμε με ένα πάρα πολύ σοβαρό ζητούμενο. Πρέπει όλοι μας και εσείς και εμείς</w:t>
      </w:r>
      <w:r w:rsidR="00904CE8" w:rsidRPr="00711912">
        <w:rPr>
          <w:rFonts w:ascii="Calibri" w:eastAsia="Calibri" w:hAnsi="Calibri" w:cs="Calibri"/>
          <w:bCs/>
        </w:rPr>
        <w:t xml:space="preserve"> </w:t>
      </w:r>
      <w:r w:rsidRPr="00711912">
        <w:rPr>
          <w:rFonts w:ascii="Calibri" w:eastAsia="Calibri" w:hAnsi="Calibri" w:cs="Calibri"/>
          <w:bCs/>
        </w:rPr>
        <w:t xml:space="preserve">να αναλογιστούμε τις ευθύνες </w:t>
      </w:r>
      <w:r w:rsidR="00904CE8" w:rsidRPr="00711912">
        <w:rPr>
          <w:rFonts w:ascii="Calibri" w:eastAsia="Calibri" w:hAnsi="Calibri" w:cs="Calibri"/>
          <w:bCs/>
        </w:rPr>
        <w:t>μας.  Ν</w:t>
      </w:r>
      <w:r w:rsidRPr="00711912">
        <w:rPr>
          <w:rFonts w:ascii="Calibri" w:eastAsia="Calibri" w:hAnsi="Calibri" w:cs="Calibri"/>
          <w:bCs/>
        </w:rPr>
        <w:t xml:space="preserve">α καθίσουμε πραγματικά σε ένα τραπέζι Κυβέρνηση και αντιπολίτευση και να δούμε ποιες είναι εκείνες οι σοβαρές τομές και βεβαίως όπως σας είπα να </w:t>
      </w:r>
      <w:r w:rsidR="00904CE8" w:rsidRPr="00711912">
        <w:rPr>
          <w:rFonts w:ascii="Calibri" w:eastAsia="Calibri" w:hAnsi="Calibri" w:cs="Calibri"/>
          <w:bCs/>
        </w:rPr>
        <w:t>αφουγκραστούμε τους φορείς της Δ</w:t>
      </w:r>
      <w:r w:rsidRPr="00711912">
        <w:rPr>
          <w:rFonts w:ascii="Calibri" w:eastAsia="Calibri" w:hAnsi="Calibri" w:cs="Calibri"/>
          <w:bCs/>
        </w:rPr>
        <w:t xml:space="preserve">ικαιοσύνης, τους δικαστές τους δικηγόρους, τους δικαστικούς υπαλλήλους για να βρούμε μια λύση σε αυτό το πολύ μεγάλο ζήτημα. </w:t>
      </w:r>
    </w:p>
    <w:p w14:paraId="68AEA647"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 xml:space="preserve">Σήμερα, κύριε Υπουργέ, ακούσαμε πάρα πολύ προσεκτικά τους φορείς, τις παρατηρήσεις τις οποίες έκαναν και επεσήμαναν και ο καθένας από τη δική του μεριά επεσήμανε αυτά τα οποία πρέπει να αλλάξουν κατά την άποψή του στο εν λόγω νομοθέτημα. Νομίζω, ότι αυτές οι επισημάνσεις είναι πάρα πολύ σημαντικές, είναι διορθωτικές γιατί επί της ουσίας κανείς δεν μπορεί πραγματικά να αντικρούσει την ανάγκη για τη θέσπιση ενός νέου και πιο </w:t>
      </w:r>
      <w:proofErr w:type="spellStart"/>
      <w:r w:rsidRPr="00711912">
        <w:rPr>
          <w:rFonts w:ascii="Calibri" w:eastAsia="Calibri" w:hAnsi="Calibri" w:cs="Calibri"/>
          <w:bCs/>
        </w:rPr>
        <w:t>στοχευμένου</w:t>
      </w:r>
      <w:proofErr w:type="spellEnd"/>
      <w:r w:rsidRPr="00711912">
        <w:rPr>
          <w:rFonts w:ascii="Calibri" w:eastAsia="Calibri" w:hAnsi="Calibri" w:cs="Calibri"/>
          <w:bCs/>
        </w:rPr>
        <w:t xml:space="preserve"> Κώδικα Πολιτικής Δικονομίας ή βελτιστοποίησης συγκεκριμένων διατάξεων που ναι όπως σας είπα σε ένα βαθμό, σε ένα βαθμό, το κάνει αυτό το νομοσχέδιο χωρίς όμως να εξαλείφει το σύνολο των παθογενειών που υπάρχουν. Βεβαίως, σοβαρές παθογένειες και λάθη τα οποία προκλήθηκαν από τον ν.4335/2015 και έχουμε δει ποια είναι τα αποτελέσματα μέσα στα πέντε χρόνια, τα οποία έχει εφαρμοστεί και για τα οποία επανειλημμένως ο νομικός κόσμος της χώρας έχει τοποθετηθεί και έχει ζητήσει συγκεκριμένες αλλαγές. </w:t>
      </w:r>
    </w:p>
    <w:p w14:paraId="0F2DE81C" w14:textId="77777777" w:rsidR="00CB731F"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 xml:space="preserve">Εγώ θα είμαι </w:t>
      </w:r>
      <w:r w:rsidR="00CB731F" w:rsidRPr="00711912">
        <w:rPr>
          <w:rFonts w:ascii="Calibri" w:eastAsia="Calibri" w:hAnsi="Calibri" w:cs="Calibri"/>
          <w:bCs/>
        </w:rPr>
        <w:t>με το</w:t>
      </w:r>
      <w:r w:rsidRPr="00711912">
        <w:rPr>
          <w:rFonts w:ascii="Calibri" w:eastAsia="Calibri" w:hAnsi="Calibri" w:cs="Calibri"/>
          <w:bCs/>
        </w:rPr>
        <w:t xml:space="preserve"> Σώμα να με συγχωρ</w:t>
      </w:r>
      <w:r w:rsidR="00CB731F" w:rsidRPr="00711912">
        <w:rPr>
          <w:rFonts w:ascii="Calibri" w:eastAsia="Calibri" w:hAnsi="Calibri" w:cs="Calibri"/>
          <w:bCs/>
        </w:rPr>
        <w:t>ήσει</w:t>
      </w:r>
      <w:r w:rsidRPr="00711912">
        <w:rPr>
          <w:rFonts w:ascii="Calibri" w:eastAsia="Calibri" w:hAnsi="Calibri" w:cs="Calibri"/>
          <w:bCs/>
        </w:rPr>
        <w:t xml:space="preserve"> αν θα πρέπει να είμαι λίγο πιο νομοτεχνική αλλά</w:t>
      </w:r>
      <w:r w:rsidR="00CB731F" w:rsidRPr="00711912">
        <w:rPr>
          <w:rFonts w:ascii="Calibri" w:eastAsia="Calibri" w:hAnsi="Calibri" w:cs="Calibri"/>
          <w:bCs/>
        </w:rPr>
        <w:t>,</w:t>
      </w:r>
      <w:r w:rsidRPr="00711912">
        <w:rPr>
          <w:rFonts w:ascii="Calibri" w:eastAsia="Calibri" w:hAnsi="Calibri" w:cs="Calibri"/>
          <w:bCs/>
        </w:rPr>
        <w:t xml:space="preserve"> είναι σημαντικό, είναι ένα </w:t>
      </w:r>
      <w:proofErr w:type="spellStart"/>
      <w:r w:rsidRPr="00711912">
        <w:rPr>
          <w:rFonts w:ascii="Calibri" w:eastAsia="Calibri" w:hAnsi="Calibri" w:cs="Calibri"/>
          <w:bCs/>
        </w:rPr>
        <w:t>νομικοτεχνικό</w:t>
      </w:r>
      <w:proofErr w:type="spellEnd"/>
      <w:r w:rsidRPr="00711912">
        <w:rPr>
          <w:rFonts w:ascii="Calibri" w:eastAsia="Calibri" w:hAnsi="Calibri" w:cs="Calibri"/>
          <w:bCs/>
        </w:rPr>
        <w:t xml:space="preserve"> νομοσχέδιο το οποίο</w:t>
      </w:r>
      <w:r w:rsidR="00CB731F" w:rsidRPr="00711912">
        <w:rPr>
          <w:rFonts w:ascii="Calibri" w:eastAsia="Calibri" w:hAnsi="Calibri" w:cs="Calibri"/>
          <w:bCs/>
        </w:rPr>
        <w:t>,</w:t>
      </w:r>
      <w:r w:rsidRPr="00711912">
        <w:rPr>
          <w:rFonts w:ascii="Calibri" w:eastAsia="Calibri" w:hAnsi="Calibri" w:cs="Calibri"/>
          <w:bCs/>
        </w:rPr>
        <w:t xml:space="preserve"> </w:t>
      </w:r>
      <w:r w:rsidR="00CB731F" w:rsidRPr="00711912">
        <w:rPr>
          <w:rFonts w:ascii="Calibri" w:eastAsia="Calibri" w:hAnsi="Calibri" w:cs="Calibri"/>
          <w:bCs/>
        </w:rPr>
        <w:t>όμως,</w:t>
      </w:r>
      <w:r w:rsidRPr="00711912">
        <w:rPr>
          <w:rFonts w:ascii="Calibri" w:eastAsia="Calibri" w:hAnsi="Calibri" w:cs="Calibri"/>
          <w:bCs/>
        </w:rPr>
        <w:t xml:space="preserve"> έχει βαθιές πολιτικές προεκτάσεις όπως ανέλυσα</w:t>
      </w:r>
      <w:r w:rsidR="00CB731F" w:rsidRPr="00711912">
        <w:rPr>
          <w:rFonts w:ascii="Calibri" w:eastAsia="Calibri" w:hAnsi="Calibri" w:cs="Calibri"/>
          <w:bCs/>
        </w:rPr>
        <w:t xml:space="preserve"> και είπα και στην επί της α</w:t>
      </w:r>
      <w:r w:rsidRPr="00711912">
        <w:rPr>
          <w:rFonts w:ascii="Calibri" w:eastAsia="Calibri" w:hAnsi="Calibri" w:cs="Calibri"/>
          <w:bCs/>
        </w:rPr>
        <w:t xml:space="preserve">ρχής τοποθέτησή μου. </w:t>
      </w:r>
    </w:p>
    <w:p w14:paraId="6F2E2661"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Ξ</w:t>
      </w:r>
      <w:r w:rsidR="00CB731F" w:rsidRPr="00711912">
        <w:rPr>
          <w:rFonts w:ascii="Calibri" w:eastAsia="Calibri" w:hAnsi="Calibri" w:cs="Calibri"/>
          <w:bCs/>
        </w:rPr>
        <w:t>εκινώ</w:t>
      </w:r>
      <w:r w:rsidRPr="00711912">
        <w:rPr>
          <w:rFonts w:ascii="Calibri" w:eastAsia="Calibri" w:hAnsi="Calibri" w:cs="Calibri"/>
          <w:bCs/>
        </w:rPr>
        <w:t>, λοιπόν, με το άρθρο 2 -το επισήμαναν όλοι οι συνάδελφοι- η αλήθεια είναι ότι είναι ίσως αυτό το οποίο συγκεντρώνει τα περισσότερα αν θέλετε επιχειρήματα και ενστάσεις και από τους φορείς το ακούσαμε και βεβαίως από την αντιπολίτευση όπου εισάγετε τον</w:t>
      </w:r>
      <w:r w:rsidR="00CB731F" w:rsidRPr="00711912">
        <w:rPr>
          <w:rFonts w:ascii="Calibri" w:eastAsia="Calibri" w:hAnsi="Calibri" w:cs="Calibri"/>
          <w:bCs/>
        </w:rPr>
        <w:t xml:space="preserve"> θεσμό της Πιλοτικής Δίκης στα δ</w:t>
      </w:r>
      <w:r w:rsidRPr="00711912">
        <w:rPr>
          <w:rFonts w:ascii="Calibri" w:eastAsia="Calibri" w:hAnsi="Calibri" w:cs="Calibri"/>
          <w:bCs/>
        </w:rPr>
        <w:t>ικαστήρια. Είναι κάτι</w:t>
      </w:r>
      <w:r w:rsidR="00CB731F" w:rsidRPr="00711912">
        <w:rPr>
          <w:rFonts w:ascii="Calibri" w:eastAsia="Calibri" w:hAnsi="Calibri" w:cs="Calibri"/>
          <w:bCs/>
        </w:rPr>
        <w:t xml:space="preserve"> στο οποίο αναφέρθηκα και στην επί της α</w:t>
      </w:r>
      <w:r w:rsidRPr="00711912">
        <w:rPr>
          <w:rFonts w:ascii="Calibri" w:eastAsia="Calibri" w:hAnsi="Calibri" w:cs="Calibri"/>
          <w:bCs/>
        </w:rPr>
        <w:t xml:space="preserve">ρχής τοποθέτησή μας. Θα μου επιτρέψετε και ως εκπρόσωπος του ΠΑΣΟΚ </w:t>
      </w:r>
      <w:r w:rsidRPr="00711912">
        <w:rPr>
          <w:rFonts w:ascii="Calibri" w:eastAsia="Calibri" w:hAnsi="Calibri" w:cs="Calibri"/>
          <w:bCs/>
        </w:rPr>
        <w:lastRenderedPageBreak/>
        <w:t xml:space="preserve">και του Κινήματος Αλλαγής -σας το είπα από την πρώτη φορά- να τοποθετηθώ ακόμα περισσότερο. </w:t>
      </w:r>
    </w:p>
    <w:p w14:paraId="58833785"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 xml:space="preserve">Γιατί; </w:t>
      </w:r>
    </w:p>
    <w:p w14:paraId="3CF5D2E4" w14:textId="77777777" w:rsidR="00E56A78" w:rsidRPr="00711912" w:rsidRDefault="00CB731F"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Διότι,</w:t>
      </w:r>
      <w:r w:rsidR="00E56A78" w:rsidRPr="00711912">
        <w:rPr>
          <w:rFonts w:ascii="Calibri" w:eastAsia="Calibri" w:hAnsi="Calibri" w:cs="Calibri"/>
          <w:bCs/>
        </w:rPr>
        <w:t xml:space="preserve"> ήταν το ΠΑΣΟΚ και το Κίνημα Αλλαγής αυτό το οποίο εισήγαγε έναν θεσμό πρωτοποριακό για τα δεδομένα, συγκεκριμένα όμως επάνω σε συγκεκριμένες υποθέσεις όπου -όπως σας είχα πει ξανά- αφορούσαν τις διοικητικές διαφορές. Εμείς εισαγάγαμε την πιλοτική δίκη στις διοικητικές διαφορές όπου έχουν όλες ένα κοινό σημείο, τον έναν διάδικο, τον έναν κοινό πάντα διάδικο που είναι το Ελληνικό Δημόσιο. </w:t>
      </w:r>
    </w:p>
    <w:p w14:paraId="760315F6"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Σας εξηγήσαμε, λοιπόν,</w:t>
      </w:r>
      <w:r w:rsidR="00CB731F" w:rsidRPr="00711912">
        <w:rPr>
          <w:rFonts w:ascii="Calibri" w:hAnsi="Calibri" w:cs="Calibri"/>
        </w:rPr>
        <w:t xml:space="preserve"> πως</w:t>
      </w:r>
      <w:r w:rsidRPr="00711912">
        <w:rPr>
          <w:rFonts w:ascii="Calibri" w:hAnsi="Calibri" w:cs="Calibri"/>
        </w:rPr>
        <w:t xml:space="preserve"> ο θεσμός και η έννοια της πιλοτικής δίκης είναι κάτι το οποίο είναι δύσκολο και προβληματικό. Φοβούμαστε στο να εισαχθεί στις ιδιωτικές διαφορές και ότι εγκυμονεί πολλούς κινδύνους, γιατί μιλούμε για πολλές διαφορετικές υποθέσεις μεταξύ διαφορετικών κάθε φορά διαδίκων.</w:t>
      </w:r>
    </w:p>
    <w:p w14:paraId="6F6E65FE"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Βεβαίως σας θέσαμε και τα ζητήματα της αντισυνταγματικότητας, τα οποία εγείρονται και δεν τα εγείρουμε μόνο</w:t>
      </w:r>
      <w:r w:rsidR="00987ACB" w:rsidRPr="00711912">
        <w:rPr>
          <w:rFonts w:ascii="Calibri" w:hAnsi="Calibri" w:cs="Calibri"/>
        </w:rPr>
        <w:t>ν</w:t>
      </w:r>
      <w:r w:rsidRPr="00711912">
        <w:rPr>
          <w:rFonts w:ascii="Calibri" w:hAnsi="Calibri" w:cs="Calibri"/>
        </w:rPr>
        <w:t xml:space="preserve"> εμείς τα εγείρουν και οι επιστημονικοί φορείς -όπως σας είπαμε- καθώς υπονομεύετε</w:t>
      </w:r>
      <w:r w:rsidR="00987ACB" w:rsidRPr="00711912">
        <w:rPr>
          <w:rFonts w:ascii="Calibri" w:hAnsi="Calibri" w:cs="Calibri"/>
        </w:rPr>
        <w:t xml:space="preserve"> εν τοις </w:t>
      </w:r>
      <w:proofErr w:type="spellStart"/>
      <w:r w:rsidR="00987ACB" w:rsidRPr="00711912">
        <w:rPr>
          <w:rFonts w:ascii="Calibri" w:hAnsi="Calibri" w:cs="Calibri"/>
        </w:rPr>
        <w:t>πράγμασι</w:t>
      </w:r>
      <w:proofErr w:type="spellEnd"/>
      <w:r w:rsidRPr="00711912">
        <w:rPr>
          <w:rFonts w:ascii="Calibri" w:hAnsi="Calibri" w:cs="Calibri"/>
        </w:rPr>
        <w:t xml:space="preserve"> ουσιαστικά με αυτό τον τρόπο ο συνταγματικά κατοχυρωμένος και προβλεπόμενος διάχυτος παρεμπίπτοντας έλεγχος της συνταγματικότητας από τα πολιτικά δικαστήρια. </w:t>
      </w:r>
    </w:p>
    <w:p w14:paraId="794BA334"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 xml:space="preserve">Ο δε αυτός θεσμός -επειδή έχει αναφερθεί- σε καμία άλλη χώρα δεν εφαρμόζεται με αυτόν τον τρόπο που εσείς πάτε να τον φέρετε τώρα στις ιδιωτικές διαφορές. Στη δε Γερμανία, όπου εφαρμόζεται ο θεσμός της πιλοτικής δίκης πρέπει να το κάνουμε ξεκάθαρα και να ακουστεί από το βήμα εδώ πέρα της Επιτροπής και της Βουλής, αφορά μόνο σε νομικές υποθέσεις στο πεδίο της κεφαλαιαγοράς και ειδικά για θέματα ευθύνης ανωνύμων εταιρειών, χρηματοπιστωτικών ιδρυμάτων, επενδυτικών οργανισμών και εταιρειών στο πεδίο της κεφαλαιαγοράς, προκειμένου, να διευκολυνθούν όσοι ζημιώθηκαν από αντίστοιχες παρανομίες ή μεθοδεύσεις. </w:t>
      </w:r>
    </w:p>
    <w:p w14:paraId="65C0EB50"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 xml:space="preserve">Στο δικό μας ισχύον δικαιικό σύστημα ο εγγυητικός ρόλος της δικαιοσύνης αναδεικνύεται, όταν ακόμα και το έσχατο δικαστήριο οποιαδήποτε επαρχιακό ειρηνοδικείο έχει την εξουσία και το καθήκον της μη εφαρμογής στο αντισυνταγματικού νόμου. </w:t>
      </w:r>
    </w:p>
    <w:p w14:paraId="35104BC8"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Σας το είπα, λοιπόν και το επαναλαμβάνω και είναι ένας φόβος ο οποίος είναι αιτιολογημένος ότι φοβάμαι και μακάρι να μην επιβεβαι</w:t>
      </w:r>
      <w:r w:rsidR="00987ACB" w:rsidRPr="00711912">
        <w:rPr>
          <w:rFonts w:ascii="Calibri" w:hAnsi="Calibri" w:cs="Calibri"/>
        </w:rPr>
        <w:t>ωθώ</w:t>
      </w:r>
      <w:r w:rsidRPr="00711912">
        <w:rPr>
          <w:rFonts w:ascii="Calibri" w:hAnsi="Calibri" w:cs="Calibri"/>
        </w:rPr>
        <w:t xml:space="preserve"> ότι στο επίπεδο της πρακτικής εφαρμογής στο ρυθμιστικό πλαίσιο της πιλοτικής δίκης στις πολιτικές διαφορές θα υπαχθούν κυρίως υποθέσεις τραπεζικών συμβάσεων και δανείων, όπως οι υποθέσεις του ελβετικού φράγκου των εργατικών διαφορών, όπως οι υποθέσεις συμβασιούχων και υπερχρεωμένων νοικοκυριών, δηλαδή εν τέλει θα θιγούν οι πιο αδύναμοι, οι πιο ευάλωτοι οικονομικά διάδικοι οι οποίοι θα έπρεπε ακριβώς το αντίθετο να ήταν το αντικείμενο αυτοί οι οποίοι θα έπρεπε να χρήζουν της μεγαλύτερης δυνατής προστασίας από τη μεριά ενός κράτους δικαίου. Αυτή είναι η έννοια του κράτους δικαίου, η προστασία των πιο αδύναμων, όχι  η προστασία των χρηματοπιστωτικών ιδρυμάτων ή των </w:t>
      </w:r>
      <w:r w:rsidRPr="00711912">
        <w:rPr>
          <w:rFonts w:ascii="Calibri" w:hAnsi="Calibri" w:cs="Calibri"/>
          <w:lang w:val="en-US"/>
        </w:rPr>
        <w:t>funs</w:t>
      </w:r>
      <w:r w:rsidRPr="00711912">
        <w:rPr>
          <w:rFonts w:ascii="Calibri" w:hAnsi="Calibri" w:cs="Calibri"/>
        </w:rPr>
        <w:t xml:space="preserve">. </w:t>
      </w:r>
    </w:p>
    <w:p w14:paraId="4D380AD4" w14:textId="77777777" w:rsidR="00987ACB"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 xml:space="preserve">Περαιτέρω στο άρθρο 3 στο οποίο στο οποίο αναφέρονται οι αρχές της έγγραφης και της προφορικής διεξαγωγής της δίκης και την τροποποίηση της παραγράφου 3, του άρθρου 115 του κώδικα πολιτικής δικονομίας. Η νέα διατύπωση έχει ως εξής -τη διαβάζω ακριβώς «αν δεν ορίζεται διαφορετικά στον πρώτο βαθμό </w:t>
      </w:r>
      <w:r w:rsidR="00987ACB" w:rsidRPr="00711912">
        <w:rPr>
          <w:rFonts w:ascii="Calibri" w:hAnsi="Calibri" w:cs="Calibri"/>
        </w:rPr>
        <w:t>–</w:t>
      </w:r>
      <w:r w:rsidRPr="00711912">
        <w:rPr>
          <w:rFonts w:ascii="Calibri" w:hAnsi="Calibri" w:cs="Calibri"/>
        </w:rPr>
        <w:t>λέτε</w:t>
      </w:r>
      <w:r w:rsidR="00987ACB" w:rsidRPr="00711912">
        <w:rPr>
          <w:rFonts w:ascii="Calibri" w:hAnsi="Calibri" w:cs="Calibri"/>
        </w:rPr>
        <w:t>-</w:t>
      </w:r>
      <w:r w:rsidRPr="00711912">
        <w:rPr>
          <w:rFonts w:ascii="Calibri" w:hAnsi="Calibri" w:cs="Calibri"/>
        </w:rPr>
        <w:t xml:space="preserve"> καθώς και στις υποθέσεις της εκούσιας δικαιοδοσίας, η προφορική συζήτηση είναι υποχρεωτική». </w:t>
      </w:r>
      <w:r w:rsidR="00987ACB" w:rsidRPr="00711912">
        <w:rPr>
          <w:rFonts w:ascii="Calibri" w:hAnsi="Calibri" w:cs="Calibri"/>
        </w:rPr>
        <w:t xml:space="preserve"> </w:t>
      </w:r>
    </w:p>
    <w:p w14:paraId="7A043251"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Δηλαδή, τι μας λέτε εδώ πέρα τι παρατηρούμε εδώ πέρα; Ότι με  αυτόν τον τρόπο που το γράφετε διευρύνετε, με αυτήν την διατύπωση διευρύνετε σε πάρα πολύ μεγάλο βαθμό τις περιπτώσεις κατά τις οποίες υπάρχει παρέκκλιση από την αρχή της προσωπικότητας, καθώς βάζετε την επιφύλαξη, αν δεν ορίζεται διαφορετικά.</w:t>
      </w:r>
    </w:p>
    <w:p w14:paraId="0E0B3C53"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 xml:space="preserve"> Πρέπει να το δείτε αυτό το πράγμα, γιατί η προφορικότητα είναι βασική αρχή της πιλοτικής δίκης και με αυτόν τον τρόπο διατηρείται μόνο στους τύπους, όχι στην ουσία. </w:t>
      </w:r>
    </w:p>
    <w:p w14:paraId="6015E908"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lastRenderedPageBreak/>
        <w:t>Στην πραγματικότητα</w:t>
      </w:r>
      <w:r w:rsidR="00771E02">
        <w:rPr>
          <w:rFonts w:ascii="Calibri" w:hAnsi="Calibri" w:cs="Calibri"/>
        </w:rPr>
        <w:t>,</w:t>
      </w:r>
      <w:r w:rsidRPr="00711912">
        <w:rPr>
          <w:rFonts w:ascii="Calibri" w:hAnsi="Calibri" w:cs="Calibri"/>
        </w:rPr>
        <w:t xml:space="preserve"> τι κάνετε; Ξέρετε τι κάνετε;  Διευρύνετε τις εξαιρέσεις καθώς όπως διατυπώνεται με αυτήν τη διάταξη, εισάγεται η δυνατότητα παρέκκλισης χωρίς κάθε φορά να αλλάζει το άρθρο 115, του κώδικα πολιτικής δικονομίας.</w:t>
      </w:r>
    </w:p>
    <w:p w14:paraId="45481FE7" w14:textId="77777777" w:rsidR="00E56A78" w:rsidRPr="00711912" w:rsidRDefault="00E56A78" w:rsidP="00711912">
      <w:pPr>
        <w:spacing w:line="276" w:lineRule="auto"/>
        <w:ind w:firstLine="567"/>
        <w:contextualSpacing/>
        <w:jc w:val="both"/>
        <w:rPr>
          <w:rFonts w:ascii="Calibri" w:hAnsi="Calibri" w:cs="Calibri"/>
          <w:color w:val="212529"/>
        </w:rPr>
      </w:pPr>
      <w:r w:rsidRPr="00711912">
        <w:rPr>
          <w:rFonts w:ascii="Calibri" w:hAnsi="Calibri" w:cs="Calibri"/>
          <w:color w:val="212529"/>
        </w:rPr>
        <w:t xml:space="preserve">Η δυνατότητα αυτής της παρέκκλισης, χρησιμοποιείται σε αρκετά περισσότερες περιπτώσεις με το νέο νομοσχέδιο, καθώς πλέον, η δυνατότητα για παράσταση με δήλωση, γίνεται πλέον ο κανόνας. </w:t>
      </w:r>
      <w:r w:rsidR="00987ACB" w:rsidRPr="00711912">
        <w:rPr>
          <w:rFonts w:ascii="Calibri" w:hAnsi="Calibri" w:cs="Calibri"/>
          <w:color w:val="212529"/>
        </w:rPr>
        <w:t xml:space="preserve"> </w:t>
      </w:r>
      <w:r w:rsidRPr="00711912">
        <w:rPr>
          <w:rFonts w:ascii="Calibri" w:hAnsi="Calibri" w:cs="Calibri"/>
          <w:color w:val="212529"/>
        </w:rPr>
        <w:t>Η διαδικασία της προφορικότητας όπως τη</w:t>
      </w:r>
      <w:r w:rsidR="00987ACB" w:rsidRPr="00711912">
        <w:rPr>
          <w:rFonts w:ascii="Calibri" w:hAnsi="Calibri" w:cs="Calibri"/>
          <w:color w:val="212529"/>
        </w:rPr>
        <w:t>ν</w:t>
      </w:r>
      <w:r w:rsidRPr="00711912">
        <w:rPr>
          <w:rFonts w:ascii="Calibri" w:hAnsi="Calibri" w:cs="Calibri"/>
          <w:color w:val="212529"/>
        </w:rPr>
        <w:t xml:space="preserve"> γνωρίζουμε, παραμένει μόνο</w:t>
      </w:r>
      <w:r w:rsidR="00987ACB" w:rsidRPr="00711912">
        <w:rPr>
          <w:rFonts w:ascii="Calibri" w:hAnsi="Calibri" w:cs="Calibri"/>
          <w:color w:val="212529"/>
        </w:rPr>
        <w:t>ν</w:t>
      </w:r>
      <w:r w:rsidRPr="00711912">
        <w:rPr>
          <w:rFonts w:ascii="Calibri" w:hAnsi="Calibri" w:cs="Calibri"/>
          <w:color w:val="212529"/>
        </w:rPr>
        <w:t xml:space="preserve"> στη διαδικασία των ασφαλιστικών και μόνο στις </w:t>
      </w:r>
      <w:proofErr w:type="spellStart"/>
      <w:r w:rsidRPr="00711912">
        <w:rPr>
          <w:rFonts w:ascii="Calibri" w:hAnsi="Calibri" w:cs="Calibri"/>
          <w:color w:val="212529"/>
        </w:rPr>
        <w:t>γαμικές</w:t>
      </w:r>
      <w:proofErr w:type="spellEnd"/>
      <w:r w:rsidRPr="00711912">
        <w:rPr>
          <w:rFonts w:ascii="Calibri" w:hAnsi="Calibri" w:cs="Calibri"/>
          <w:color w:val="212529"/>
        </w:rPr>
        <w:t xml:space="preserve"> διαφορές και πραγματικά, κύριε Υπουργέ, είναι απορίας άξιο το γεγονός ότι επιμένει το συγκεκριμένο νομοσχέδιο στην κατάργηση της </w:t>
      </w:r>
      <w:proofErr w:type="spellStart"/>
      <w:r w:rsidRPr="00711912">
        <w:rPr>
          <w:rFonts w:ascii="Calibri" w:hAnsi="Calibri" w:cs="Calibri"/>
          <w:color w:val="212529"/>
        </w:rPr>
        <w:t>εμμάρτυρης</w:t>
      </w:r>
      <w:proofErr w:type="spellEnd"/>
      <w:r w:rsidRPr="00711912">
        <w:rPr>
          <w:rFonts w:ascii="Calibri" w:hAnsi="Calibri" w:cs="Calibri"/>
          <w:color w:val="212529"/>
        </w:rPr>
        <w:t xml:space="preserve">  διαδικασίας, όταν η παρόμοια διάταξη του νόμου 4335 του 2015, όλοι ξέρουμε ότι δεν επέφερε τα επιθυμητά αποτελέσματα, μετά από πέντε χρόνια εφαρμογής. Δεν παρατηρήθηκε καμία επιτάχυνση στην έκδοση αποφάσεων και, σε αρκετές περιπτώσεις, ίσως διαταράχθηκε κιόλας, η έκβαση των υποθέσεων, καθώς πλέον, έχει απαλειφθεί η σημαντικότατη διαδικασία της </w:t>
      </w:r>
      <w:proofErr w:type="spellStart"/>
      <w:r w:rsidRPr="00711912">
        <w:rPr>
          <w:rFonts w:ascii="Calibri" w:hAnsi="Calibri" w:cs="Calibri"/>
          <w:color w:val="212529"/>
        </w:rPr>
        <w:t>εμμάρτυρης</w:t>
      </w:r>
      <w:proofErr w:type="spellEnd"/>
      <w:r w:rsidRPr="00711912">
        <w:rPr>
          <w:rFonts w:ascii="Calibri" w:hAnsi="Calibri" w:cs="Calibri"/>
          <w:color w:val="212529"/>
        </w:rPr>
        <w:t xml:space="preserve">  απόδειξης. </w:t>
      </w:r>
    </w:p>
    <w:p w14:paraId="7AFCAFAA" w14:textId="77777777" w:rsidR="00E56A78" w:rsidRPr="00711912" w:rsidRDefault="00E56A78" w:rsidP="00711912">
      <w:pPr>
        <w:spacing w:line="276" w:lineRule="auto"/>
        <w:ind w:firstLine="567"/>
        <w:contextualSpacing/>
        <w:jc w:val="both"/>
        <w:rPr>
          <w:rFonts w:ascii="Calibri" w:hAnsi="Calibri" w:cs="Calibri"/>
          <w:color w:val="212529"/>
        </w:rPr>
      </w:pPr>
      <w:r w:rsidRPr="00711912">
        <w:rPr>
          <w:rFonts w:ascii="Calibri" w:hAnsi="Calibri" w:cs="Calibri"/>
          <w:color w:val="212529"/>
        </w:rPr>
        <w:t xml:space="preserve">Κύριε Υπουργέ, νομίζω ότι χαρακτηριστικό στοιχείο των επιλογών σας, που βεβαίως υπηρετούν και τις επιλογές της κυβέρνησης σας, αποτελεί και η ιστορική ευκαιρία η οποία υπήρξε με αυτό το νομοσχέδιο, να προστατευτούν πλήρως οι ευάλωτοι και να αποκατασταθούν οι αδικίες, οι οποίες προκλήθηκαν με την εφαρμογή του 4335 του 2015. Ειδικότερα, με το άρθρο 938 προβλέπεται η επαναφορά της αίτησης αναστολής σε γενικές γραμμές, όπως ίσχυε μέχρι και τον 4335 του 2015, αλλά όχι στην περίπτωση των ακινήτων. Στην τελευταία περίπτωση, αναστολή χωρεί μόνο στον δεύτερο βαθμό. </w:t>
      </w:r>
    </w:p>
    <w:p w14:paraId="4AEC094A" w14:textId="77777777" w:rsidR="00E56A78" w:rsidRPr="00711912" w:rsidRDefault="00E56A78" w:rsidP="00711912">
      <w:pPr>
        <w:spacing w:line="276" w:lineRule="auto"/>
        <w:ind w:firstLine="567"/>
        <w:contextualSpacing/>
        <w:jc w:val="both"/>
        <w:rPr>
          <w:rFonts w:ascii="Calibri" w:hAnsi="Calibri" w:cs="Calibri"/>
          <w:color w:val="212529"/>
        </w:rPr>
      </w:pPr>
      <w:r w:rsidRPr="00711912">
        <w:rPr>
          <w:rFonts w:ascii="Calibri" w:hAnsi="Calibri" w:cs="Calibri"/>
          <w:color w:val="212529"/>
        </w:rPr>
        <w:t xml:space="preserve">Τα αποτελέσματα αυτής της κατάργησης του άρθρου, νομίζω ότι τα γνωρίζουμε όλοι πάρα πολύ καλά τα τελευταία πέντε χρόνια. Κυρίως, ήταν η αποστέρηση ενός σπουδαίου ένδικου βοηθήματος, εργαλείου του οφειλέτη κατά των διωκτικών ενεργειών των δανειστών του, καθώς, ενέργειες εκτέλεσης των πιστωτών, ακόμη και αν δεν είχαν απόλυτα νομότυπο χαρακτήρα, να μπορούν να προχωρούν κανονικά, έστω και αν έχει ασκηθεί ανακοπή, αφού η δικάσιμος για την τελευταία ορίζεται μέχρι σήμερα, σε πολύ μακρινό ορίζοντα, τις περισσότερες φορές μετά από τον ίδιο τον πλειστηριασμό, χωρίς, ουσιαστικά, να υπάρχει δυνατότητα αναστολής. </w:t>
      </w:r>
    </w:p>
    <w:p w14:paraId="5C2D3186" w14:textId="77777777" w:rsidR="00E56A78" w:rsidRPr="00711912" w:rsidRDefault="00E56A78" w:rsidP="00711912">
      <w:pPr>
        <w:spacing w:line="276" w:lineRule="auto"/>
        <w:ind w:firstLine="567"/>
        <w:contextualSpacing/>
        <w:jc w:val="both"/>
        <w:rPr>
          <w:rFonts w:ascii="Calibri" w:hAnsi="Calibri" w:cs="Calibri"/>
          <w:color w:val="212529"/>
        </w:rPr>
      </w:pPr>
      <w:r w:rsidRPr="00711912">
        <w:rPr>
          <w:rFonts w:ascii="Calibri" w:hAnsi="Calibri" w:cs="Calibri"/>
          <w:color w:val="212529"/>
        </w:rPr>
        <w:t xml:space="preserve">Δηλαδή, η κατάργηση του συγκεκριμένου άρθρου, επέτρεπε και επιτρέπει ακόμη και με  το νέο Κώδικα Πολιτικής Δικονομίας τον οποίο φέρνετε, επιτρέπεται, λοιπόν, πλέον, στους δανειστές, κατά κόρον, τα χρηματοπιστωτικά ιδρύματα, οι τράπεζες και βεβαίως σήμερα πλέον τα </w:t>
      </w:r>
      <w:r w:rsidRPr="00711912">
        <w:rPr>
          <w:rFonts w:ascii="Calibri" w:hAnsi="Calibri" w:cs="Calibri"/>
          <w:color w:val="212529"/>
          <w:lang w:val="en-US"/>
        </w:rPr>
        <w:t>funds</w:t>
      </w:r>
      <w:r w:rsidRPr="00711912">
        <w:rPr>
          <w:rFonts w:ascii="Calibri" w:hAnsi="Calibri" w:cs="Calibri"/>
          <w:color w:val="212529"/>
        </w:rPr>
        <w:t xml:space="preserve">, να διεξάγουν διαδικασίες εκτέλεσης, σε μια πολύ μεγάλη κλίμακα και κυρίως, ουσιαστικά, ανεμπόδιστα. Αυτό συνεχίζετε να κάνετε. Αυτό έκανε ο νόμος του ΣΥΡΙΖΑ, αυτό συνεχίζει να κάνει και ο νόμος της κυβέρνησης της Νέας Δημοκρατίας. Η μερική μόνο επαναφορά, για να είμαι δίκαιη, του παλιού άρθρου 938 του Κώδικα Πολιτικής Δικονομίας, σίγουρα ναι, αποτελεί μία βελτίωση. Όμως, φανερώνει την εμμονή στην καθολική απαγόρευση της αναστολής εκτέλεσης επί κατάσχεσης ακινήτων και την μη πρόβλεψη, έστω εξαιρετικής ρύθμισης, ακόμη και όταν η πρωτόδικη απόφαση δεν εκδίδεται προ του πλειστηριασμού, διαιωνίζοντας τα προβλήματα τα οποία έχουν διαπιστωθεί. </w:t>
      </w:r>
    </w:p>
    <w:p w14:paraId="4CD1D31F" w14:textId="77777777" w:rsidR="00E56A78" w:rsidRPr="00711912" w:rsidRDefault="00987ACB" w:rsidP="00711912">
      <w:pPr>
        <w:spacing w:line="276" w:lineRule="auto"/>
        <w:ind w:firstLine="567"/>
        <w:contextualSpacing/>
        <w:jc w:val="both"/>
        <w:rPr>
          <w:rFonts w:ascii="Calibri" w:hAnsi="Calibri" w:cs="Calibri"/>
        </w:rPr>
      </w:pPr>
      <w:r w:rsidRPr="00711912">
        <w:rPr>
          <w:rFonts w:ascii="Calibri" w:hAnsi="Calibri" w:cs="Calibri"/>
          <w:color w:val="212529"/>
        </w:rPr>
        <w:t>Π</w:t>
      </w:r>
      <w:r w:rsidR="00E56A78" w:rsidRPr="00711912">
        <w:rPr>
          <w:rFonts w:ascii="Calibri" w:hAnsi="Calibri" w:cs="Calibri"/>
          <w:color w:val="212529"/>
        </w:rPr>
        <w:t>άμε τώρα και στο περιβόητο άρθρο 966, που αφορά τη νέα διαδικασία, η οποία προβλέπεται για τους πλειστηριασμούς, σε περίπτωση μη εμφάνισης πλειοδοτών. Τι γίνεται με το σημερινό σύστημα. Με βάση το σημερινό σύστημα, ο ε</w:t>
      </w:r>
      <w:r w:rsidRPr="00711912">
        <w:rPr>
          <w:rFonts w:ascii="Calibri" w:hAnsi="Calibri" w:cs="Calibri"/>
          <w:color w:val="212529"/>
        </w:rPr>
        <w:t>πισπεύδω</w:t>
      </w:r>
      <w:r w:rsidR="00E56A78" w:rsidRPr="00711912">
        <w:rPr>
          <w:rFonts w:ascii="Calibri" w:hAnsi="Calibri" w:cs="Calibri"/>
          <w:color w:val="212529"/>
        </w:rPr>
        <w:t xml:space="preserve">ν για να κάνει ένα νέο πλειστηριασμό, μετά τους δύο πρώτους άγονους πλειστηριασμούς, πρέπει να μεσολαβήσει απόφαση ασφαλιστικών για μείωση της τιμής ή ελεύθερη εκποίηση. Αυτό, λοιπόν, το αλλάζετε. Αυτό το σύστημα γίνεται πλέον αυτοματοποιημένα. Πρώτον, λέτε αν υπάρξουν δύο άγονοι πλειστηριασμοί μέσα σε 30 ημέρες, γίνεται νέος σε τιμή πρώτης προσφοράς στο </w:t>
      </w:r>
      <w:r w:rsidR="00E56A78" w:rsidRPr="00711912">
        <w:rPr>
          <w:rFonts w:ascii="Calibri" w:hAnsi="Calibri" w:cs="Calibri"/>
          <w:color w:val="212529"/>
        </w:rPr>
        <w:lastRenderedPageBreak/>
        <w:t>80% της αρχικής τιμής και δεύτερον, αν υπάρξει και ένας ακόμη άγονος μέσα σε 30 μέρες, γίνεται νέος, με τιμή πρώτης προσφοράς στα 65% της αρχικής τιμής.</w:t>
      </w:r>
    </w:p>
    <w:p w14:paraId="0A4B7D1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Τρίτον, αν και ο </w:t>
      </w:r>
      <w:r w:rsidR="00987ACB" w:rsidRPr="00711912">
        <w:rPr>
          <w:rFonts w:ascii="Calibri" w:hAnsi="Calibri" w:cs="Calibri"/>
        </w:rPr>
        <w:t>τέταρτος</w:t>
      </w:r>
      <w:r w:rsidRPr="00711912">
        <w:rPr>
          <w:rFonts w:ascii="Calibri" w:hAnsi="Calibri" w:cs="Calibri"/>
        </w:rPr>
        <w:t xml:space="preserve"> κατά σειρά πλειστηριασμός είναι κι αυτός άγονος, τότε πάμε στο δικαστήριο των ασφαλιστικών για νέο πλειστηριασμό αργότερα ή για άρση κατάσχεσης ή για ρύθμιση με την παλιά παράγραφο του ίδιου άρθρου. </w:t>
      </w:r>
    </w:p>
    <w:p w14:paraId="0D09EA84"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Όλα </w:t>
      </w:r>
      <w:r w:rsidR="00987ACB" w:rsidRPr="00711912">
        <w:rPr>
          <w:rFonts w:ascii="Calibri" w:hAnsi="Calibri" w:cs="Calibri"/>
        </w:rPr>
        <w:t>τα παραπάνω τα οποία προβλέπετε</w:t>
      </w:r>
      <w:r w:rsidRPr="00711912">
        <w:rPr>
          <w:rFonts w:ascii="Calibri" w:hAnsi="Calibri" w:cs="Calibri"/>
        </w:rPr>
        <w:t xml:space="preserve"> θα γίνονται αυτόματα χωρίς να απαιτείται απόφαση δικαστηρίου. Κατά την αιτιολογική έκθεση, η διάταξη αντιμετωπίζει το φαινόμενο της έλλειψης πλειοδοτών που οφείλεται συχνά στην- ομολογουμένως ναι, όπως είναι στην αγορά- υψηλή τιμή πρώτης προσφοράς του πλειστηριαζόμενου κινητού ή ακινήτου και λέτε, ότι με αυτόν τον τρόπο θα συμβάλει στην αποσυμφόρηση των δικαστηρίων. Κατά την προσωπική μου άποψη, στο παραπάνω πλαίσιο υιοθετείτε απλά ένα πάγιο αίτημα μέρους της αγοράς, για το οποίο πίεζαν εδώ και χρόνια οι Θεσμοί- αυτή είναι η αλήθεια- όσον αφορά τους πλειστηριασμούς και μόνο, αυτό κάνετε. Αλήθεια, εγώ θέλω να σας ρωτήσω το εξής απλό και λογικό, νομίζω, ερώτημα, ποιος θα λάβει μέρος στη διαδικασία με το 100% της εμπορικής αξίας, όταν ξέρει ότι σε λίγους μήνες το ακίνητο θα εκτίθεται σε πλειστηριασμό με το 65%  της αγοραίας αξίας του; </w:t>
      </w:r>
    </w:p>
    <w:p w14:paraId="50768EA9"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Είναι με κάθε τρόπο</w:t>
      </w:r>
      <w:r w:rsidR="005F28AB" w:rsidRPr="00711912">
        <w:rPr>
          <w:rFonts w:ascii="Calibri" w:hAnsi="Calibri" w:cs="Calibri"/>
        </w:rPr>
        <w:t>,</w:t>
      </w:r>
      <w:r w:rsidRPr="00711912">
        <w:rPr>
          <w:rFonts w:ascii="Calibri" w:hAnsi="Calibri" w:cs="Calibri"/>
        </w:rPr>
        <w:t xml:space="preserve"> λοιπόν</w:t>
      </w:r>
      <w:r w:rsidR="005F28AB" w:rsidRPr="00711912">
        <w:rPr>
          <w:rFonts w:ascii="Calibri" w:hAnsi="Calibri" w:cs="Calibri"/>
        </w:rPr>
        <w:t>,</w:t>
      </w:r>
      <w:r w:rsidRPr="00711912">
        <w:rPr>
          <w:rFonts w:ascii="Calibri" w:hAnsi="Calibri" w:cs="Calibri"/>
        </w:rPr>
        <w:t xml:space="preserve"> ολοφάνερο ότι σε μια περίοδο όπου παρατηρούνται τεράστιες καθυστερήσεις στην απονομή της Δικαιοσύνης για τις υποθέσεις των Ελλήνων πολιτών, της ελληνικής κοινωνίας, προκαλεί</w:t>
      </w:r>
      <w:r w:rsidR="005F28AB" w:rsidRPr="00711912">
        <w:rPr>
          <w:rFonts w:ascii="Calibri" w:hAnsi="Calibri" w:cs="Calibri"/>
        </w:rPr>
        <w:t>,</w:t>
      </w:r>
      <w:r w:rsidRPr="00711912">
        <w:rPr>
          <w:rFonts w:ascii="Calibri" w:hAnsi="Calibri" w:cs="Calibri"/>
        </w:rPr>
        <w:t xml:space="preserve"> τουλάχιστον</w:t>
      </w:r>
      <w:r w:rsidR="005F28AB" w:rsidRPr="00711912">
        <w:rPr>
          <w:rFonts w:ascii="Calibri" w:hAnsi="Calibri" w:cs="Calibri"/>
        </w:rPr>
        <w:t>,</w:t>
      </w:r>
      <w:r w:rsidRPr="00711912">
        <w:rPr>
          <w:rFonts w:ascii="Calibri" w:hAnsi="Calibri" w:cs="Calibri"/>
        </w:rPr>
        <w:t xml:space="preserve"> κατάπληξη το ότι η Κυβέρνηση και εσείς κύριε Υπουργέ, </w:t>
      </w:r>
      <w:r w:rsidR="005F28AB" w:rsidRPr="00711912">
        <w:rPr>
          <w:rFonts w:ascii="Calibri" w:hAnsi="Calibri" w:cs="Calibri"/>
        </w:rPr>
        <w:t>το μόνο για το οποίο ενδιαφέρεσθ</w:t>
      </w:r>
      <w:r w:rsidRPr="00711912">
        <w:rPr>
          <w:rFonts w:ascii="Calibri" w:hAnsi="Calibri" w:cs="Calibri"/>
        </w:rPr>
        <w:t xml:space="preserve">ε είναι το πώς θα επισπευσθούν οι δίκες που αφορούν σε υποθέσεις τραπεζών, </w:t>
      </w:r>
      <w:r w:rsidR="005F28AB" w:rsidRPr="00711912">
        <w:rPr>
          <w:rFonts w:ascii="Calibri" w:hAnsi="Calibri" w:cs="Calibri"/>
          <w:lang w:val="en-US"/>
        </w:rPr>
        <w:t>f</w:t>
      </w:r>
      <w:r w:rsidRPr="00711912">
        <w:rPr>
          <w:rFonts w:ascii="Calibri" w:hAnsi="Calibri" w:cs="Calibri"/>
          <w:lang w:val="en-US"/>
        </w:rPr>
        <w:t>unds</w:t>
      </w:r>
      <w:r w:rsidRPr="00711912">
        <w:rPr>
          <w:rFonts w:ascii="Calibri" w:hAnsi="Calibri" w:cs="Calibri"/>
        </w:rPr>
        <w:t xml:space="preserve"> και βεβαίως, ισχυρών οικονομικά συσσωματώσεων.</w:t>
      </w:r>
    </w:p>
    <w:p w14:paraId="6F4BD8E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Θα κλείσω, κύριε Πρόεδρε, λέγοντας όπως τονίσαμε και στην, επί της αρχής, συζήτηση, ότι σε οποιαδήποτε προσπάθεια εκσυγχρονισμού, επιτάχυνσης και βελτίωσης της απονομής Δικαιοσύνης, εμείς θα είμαστε πάντα πρωτοστάτες και αρωγοί. Θεωρώ όμως, ότι πρέπει και οφείλετε να ακούσετε προσεκτικά, το τι σας είπαν οι Φορείς, το τι σας λέει η Αντιπολίτευση και πιστεύω, ότι απόψεις της Αντιπολίτευσης μπορείτε να τις κάνετε αποδεκτές για να βελτιώσετε, έστω σημειακά, τα σημεία τα οποία μπορείτε, πρέπει και οφείλετε να κάνετε καλύτερα. </w:t>
      </w:r>
    </w:p>
    <w:p w14:paraId="4BCC6118"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b/>
        </w:rPr>
        <w:t>ΜΑΞΙΜΟΣ ΧΑΡΑΚΟΠΟΥΛΟΣ (Πρόεδρος της Επιτροπής):</w:t>
      </w:r>
      <w:r w:rsidRPr="00711912">
        <w:rPr>
          <w:rFonts w:ascii="Calibri" w:hAnsi="Calibri" w:cs="Calibri"/>
        </w:rPr>
        <w:t xml:space="preserve"> </w:t>
      </w:r>
      <w:r w:rsidR="005F28AB" w:rsidRPr="00711912">
        <w:rPr>
          <w:rFonts w:ascii="Calibri" w:hAnsi="Calibri" w:cs="Calibri"/>
        </w:rPr>
        <w:t>Σ</w:t>
      </w:r>
      <w:r w:rsidRPr="00711912">
        <w:rPr>
          <w:rFonts w:ascii="Calibri" w:hAnsi="Calibri" w:cs="Calibri"/>
        </w:rPr>
        <w:t>ας ευχαριστούμε κυρία Γιαννακοπούλου, θα καλέσω στο βήμα τώρα την Ειδική Αγορήτρια του Κομμουνιστικού Κόμματος Ελλάδας, την συνάδελφο κυρία Μαρία Κομνηνάκα.</w:t>
      </w:r>
    </w:p>
    <w:p w14:paraId="7AB5AD75" w14:textId="77777777" w:rsidR="00E56A78" w:rsidRPr="00711912" w:rsidRDefault="00E56A78" w:rsidP="0036037D">
      <w:pPr>
        <w:spacing w:line="276" w:lineRule="auto"/>
        <w:ind w:firstLine="720"/>
        <w:contextualSpacing/>
        <w:jc w:val="both"/>
        <w:rPr>
          <w:rFonts w:ascii="Calibri" w:hAnsi="Calibri" w:cs="Calibri"/>
        </w:rPr>
      </w:pPr>
      <w:r w:rsidRPr="00711912">
        <w:rPr>
          <w:rFonts w:ascii="Calibri" w:hAnsi="Calibri" w:cs="Calibri"/>
          <w:b/>
        </w:rPr>
        <w:t>ΜΑΡΙΑ ΚΟΜΝΗΝΑΚΑ (Ειδική Αγορήτρια του Κομμουνιστικού Κόμματος Ελλάδας):</w:t>
      </w:r>
      <w:r w:rsidRPr="00711912">
        <w:rPr>
          <w:rFonts w:ascii="Calibri" w:hAnsi="Calibri" w:cs="Calibri"/>
        </w:rPr>
        <w:t xml:space="preserve"> Στην επί της αρχής τοποθέτηση, αναφερθήκαμε αναλυτικά, πως οι αλλαγές αυτές που επιχειρούνται στον Κώδικα Πολιτικής Δικονομίας, όχι μόνο</w:t>
      </w:r>
      <w:r w:rsidR="005F28AB" w:rsidRPr="00711912">
        <w:rPr>
          <w:rFonts w:ascii="Calibri" w:hAnsi="Calibri" w:cs="Calibri"/>
        </w:rPr>
        <w:t>ν</w:t>
      </w:r>
      <w:r w:rsidRPr="00711912">
        <w:rPr>
          <w:rFonts w:ascii="Calibri" w:hAnsi="Calibri" w:cs="Calibri"/>
        </w:rPr>
        <w:t xml:space="preserve"> σήμερα αλλά  και αυτές που προηγήθηκαν την τελευταία δεκαετία τουλάχιστον, εντάσσονται στο πλαίσιο μιας σειράς σαρωτικών αλλαγών σε βασικούς κλάδους του Δικαίου στο ίδιο το σύστημα</w:t>
      </w:r>
      <w:r w:rsidR="005F28AB" w:rsidRPr="00711912">
        <w:rPr>
          <w:rFonts w:ascii="Calibri" w:hAnsi="Calibri" w:cs="Calibri"/>
        </w:rPr>
        <w:t xml:space="preserve"> της απονομής Δικαιοσύνης. Π</w:t>
      </w:r>
      <w:r w:rsidRPr="00711912">
        <w:rPr>
          <w:rFonts w:ascii="Calibri" w:hAnsi="Calibri" w:cs="Calibri"/>
        </w:rPr>
        <w:t>ράγματι</w:t>
      </w:r>
      <w:r w:rsidR="005F28AB" w:rsidRPr="00711912">
        <w:rPr>
          <w:rFonts w:ascii="Calibri" w:hAnsi="Calibri" w:cs="Calibri"/>
        </w:rPr>
        <w:t>,</w:t>
      </w:r>
      <w:r w:rsidRPr="00711912">
        <w:rPr>
          <w:rFonts w:ascii="Calibri" w:hAnsi="Calibri" w:cs="Calibri"/>
        </w:rPr>
        <w:t xml:space="preserve"> δεν έχουν ουδέτερο χαρακτήρα αυτές οι αλλαγές, αλλά αποτελούν ένα</w:t>
      </w:r>
      <w:r w:rsidR="005F28AB" w:rsidRPr="00711912">
        <w:rPr>
          <w:rFonts w:ascii="Calibri" w:hAnsi="Calibri" w:cs="Calibri"/>
        </w:rPr>
        <w:t>ν</w:t>
      </w:r>
      <w:r w:rsidRPr="00711912">
        <w:rPr>
          <w:rFonts w:ascii="Calibri" w:hAnsi="Calibri" w:cs="Calibri"/>
        </w:rPr>
        <w:t xml:space="preserve"> συνολικότερο αντιδραστικό αστικό εκσυγχρονισμό, με καθαρά ταξικό περιεχόμενο</w:t>
      </w:r>
      <w:r w:rsidR="005F28AB" w:rsidRPr="00711912">
        <w:rPr>
          <w:rFonts w:ascii="Calibri" w:hAnsi="Calibri" w:cs="Calibri"/>
        </w:rPr>
        <w:t xml:space="preserve"> διότι,</w:t>
      </w:r>
      <w:r w:rsidRPr="00711912">
        <w:rPr>
          <w:rFonts w:ascii="Calibri" w:hAnsi="Calibri" w:cs="Calibri"/>
        </w:rPr>
        <w:t xml:space="preserve"> αυτές υπηρετούν την αποτελεσματικότερη εφαρμογή αντιλαϊκών νόμων, όπως και με τις αλλαγές του Κώδικα Πολιτικής Δικονομίας, που υπηρετούν την ίδια ενιαία στόχευση, να μετατραπεί αστική πολιτική δίκη σε ένα χρήσιμο εργαλείο της εργοδοσίας στις εργατικές διαφορές, των τραπεζών για τις καταθέσεις και τους πλειστηριασμούς της λαϊκής περιουσίας και τα χαρτοφυλάκιά τους, των μεγάλων επιχειρήσεων στις εμπορικές υποθέσεις, των </w:t>
      </w:r>
      <w:r w:rsidRPr="00711912">
        <w:rPr>
          <w:rFonts w:ascii="Calibri" w:hAnsi="Calibri" w:cs="Calibri"/>
        </w:rPr>
        <w:lastRenderedPageBreak/>
        <w:t xml:space="preserve">ασφαλιστικών εταιρειών, των επενδυτών, των μεγαλοϊδιοκτητών στις υποθέσεις των ακινήτων. </w:t>
      </w:r>
    </w:p>
    <w:p w14:paraId="26CC563E"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Γι’ αυτό και λέμε- και επισημαίνεται από μια σειρά Φορείς- ότι πραγματικά «βγάζουν μάτι» οι συνεχείς αλλαγές που γίνονται στο κομμάτι της αναγκαστικής εκτέλεσης και των πλειστηριασμών, που λειτουργούν πράγματι προς όφελος των τραπεζών και το παραδέχονται στην πραγματικότητα και οι ίδιοι και συστηματικά αφαιρούν τα όποια εμπόδια της διαδικασίας. Και βέβαια δεν αποτελεί δικαιολογία- μάλλον περισσότερο προκαλεί- ο διαγωνισμός σας με τον ΣΥ.ΡΙΖ.Α., για το ποιος άφησε περισσότερο εκτεθειμένη τη λαϊκή κατοικία και περιουσία στα νύχια των αρπακτικών. </w:t>
      </w:r>
    </w:p>
    <w:p w14:paraId="059A511B" w14:textId="77777777" w:rsidR="005F28AB" w:rsidRPr="00711912" w:rsidRDefault="005F28AB"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Β</w:t>
      </w:r>
      <w:r w:rsidR="00E56A78" w:rsidRPr="00711912">
        <w:rPr>
          <w:rFonts w:ascii="Calibri" w:hAnsi="Calibri" w:cs="Calibri"/>
          <w:b w:val="0"/>
          <w:sz w:val="22"/>
          <w:szCs w:val="22"/>
        </w:rPr>
        <w:t>έβαια</w:t>
      </w:r>
      <w:r w:rsidR="0036037D">
        <w:rPr>
          <w:rFonts w:ascii="Calibri" w:hAnsi="Calibri" w:cs="Calibri"/>
          <w:b w:val="0"/>
          <w:sz w:val="22"/>
          <w:szCs w:val="22"/>
        </w:rPr>
        <w:t>,</w:t>
      </w:r>
      <w:r w:rsidR="00E56A78" w:rsidRPr="00711912">
        <w:rPr>
          <w:rFonts w:ascii="Calibri" w:hAnsi="Calibri" w:cs="Calibri"/>
          <w:b w:val="0"/>
          <w:sz w:val="22"/>
          <w:szCs w:val="22"/>
        </w:rPr>
        <w:t xml:space="preserve"> μια σειρά αλλαγές που υπάρχουν στον Κ</w:t>
      </w:r>
      <w:r w:rsidRPr="00711912">
        <w:rPr>
          <w:rFonts w:ascii="Calibri" w:hAnsi="Calibri" w:cs="Calibri"/>
          <w:b w:val="0"/>
          <w:sz w:val="22"/>
          <w:szCs w:val="22"/>
        </w:rPr>
        <w:t>ώδικα</w:t>
      </w:r>
      <w:r w:rsidR="00E56A78" w:rsidRPr="00711912">
        <w:rPr>
          <w:rFonts w:ascii="Calibri" w:hAnsi="Calibri" w:cs="Calibri"/>
          <w:b w:val="0"/>
          <w:sz w:val="22"/>
          <w:szCs w:val="22"/>
        </w:rPr>
        <w:t xml:space="preserve"> οι οποίες βαφτίζονται ότι γίνονται στο όνομα της επιτάχυνσης, επισημαίνεται κατ’ επανάληψη, πέρα από άλλα προβλήματα που υπάρχουν και θα πούμε και αναλυτικά πιο κάτω ότι, αυτές δεν γίνεται με την αντιμετώπιση της υποστελέχωσης δεν γίνεται με την κάλυψη κενών, την καλύτερη στελέχωση, τις σύγχρονες υποδομές και εξοπλισμό, αλλά τελικά σε βάρος, πολλές φορές και των όποιων δικονομικών δικαιωμάτων εξασ</w:t>
      </w:r>
      <w:r w:rsidRPr="00711912">
        <w:rPr>
          <w:rFonts w:ascii="Calibri" w:hAnsi="Calibri" w:cs="Calibri"/>
          <w:b w:val="0"/>
          <w:sz w:val="22"/>
          <w:szCs w:val="22"/>
        </w:rPr>
        <w:t>φαλίζονται από το αστικό δ</w:t>
      </w:r>
      <w:r w:rsidR="00E56A78" w:rsidRPr="00711912">
        <w:rPr>
          <w:rFonts w:ascii="Calibri" w:hAnsi="Calibri" w:cs="Calibri"/>
          <w:b w:val="0"/>
          <w:sz w:val="22"/>
          <w:szCs w:val="22"/>
        </w:rPr>
        <w:t xml:space="preserve">ίκαιο ή πολλές φορές, οι προθεσμίες που μπαίνουν λόγω αυτής της κατάστασης, παραμένουν κενό γράμμα. </w:t>
      </w:r>
    </w:p>
    <w:p w14:paraId="0C263355"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Είναι χαρακτηριστικό, επισημάνθηκε και από την Ένωση Δικαστών και Εισαγγελέων και στο άρθρο 17 το οκτάμηνο σχετικά πέρα από το οποίο δεν δικαιολογείται η έκδοση της απόφασης, αλλά ίσως είναι και χαρακτηριστικότερο και το άρθρο 48 όπου τελικά</w:t>
      </w:r>
      <w:r w:rsidR="005F28AB" w:rsidRPr="00711912">
        <w:rPr>
          <w:rFonts w:ascii="Calibri" w:hAnsi="Calibri" w:cs="Calibri"/>
          <w:b w:val="0"/>
          <w:sz w:val="22"/>
          <w:szCs w:val="22"/>
        </w:rPr>
        <w:t>,</w:t>
      </w:r>
      <w:r w:rsidRPr="00711912">
        <w:rPr>
          <w:rFonts w:ascii="Calibri" w:hAnsi="Calibri" w:cs="Calibri"/>
          <w:b w:val="0"/>
          <w:sz w:val="22"/>
          <w:szCs w:val="22"/>
        </w:rPr>
        <w:t xml:space="preserve"> καταργεί μια τέτοια προθεσμία που είχε εισαχθεί στη διαδικασία των ασφαλιστικών μέτρων, δηλαδή την υποχρέωση για έκδοση απόφασης εντός 48 ωρών που τελικά</w:t>
      </w:r>
      <w:r w:rsidR="005F28AB" w:rsidRPr="00711912">
        <w:rPr>
          <w:rFonts w:ascii="Calibri" w:hAnsi="Calibri" w:cs="Calibri"/>
          <w:b w:val="0"/>
          <w:sz w:val="22"/>
          <w:szCs w:val="22"/>
        </w:rPr>
        <w:t>,</w:t>
      </w:r>
      <w:r w:rsidRPr="00711912">
        <w:rPr>
          <w:rFonts w:ascii="Calibri" w:hAnsi="Calibri" w:cs="Calibri"/>
          <w:b w:val="0"/>
          <w:sz w:val="22"/>
          <w:szCs w:val="22"/>
        </w:rPr>
        <w:t xml:space="preserve"> ήταν μια διάταξη που έμεινε ανεφάρμοστη και αποδεικνύει στην πραγματικότητα ότι η νομοθέτηση της δικονομίας γίνεται πολλές φορές πειραματικά και στο σωλήνα, χωρίς να λαμβάνει υπόψιν την πείρα της πρακτικής και την υποστελέχωση των δικαστηρίων, που αν δεν αλλάξει και με μέτρα δηλαδή ουσιαστικής ενίσχυσής τους, αυτές όλες οι ημερομηνίες θα παραμένουν κενό γράμμα, που δεν θα μπορούν να εφαρμοστούν στην πράξη ή θα λειτουργούν βέβαια αρνητικά, θα πιέζουν και θα λειτουργούν σε βάρος της ουσιαστικής εξέτασης της υπόθεσης.</w:t>
      </w:r>
    </w:p>
    <w:p w14:paraId="308BF209"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Να εισέλθω τώρα στην πιο εμβληματική, αν θέλετε, αλλαγή που υπάρχει στο συγκεκριμένο νομοσχέδιο και που πραγματικά εστιάζει και το σύνολο της κριτικής που παρουσιάστηκε στην ακρόαση των φορέων. Πρόκειται για το άρθρο 2, βέβαια, την εισαγωγή της πιλοτικής δίκης. Επιλέξατε, κύριε Υπουργέ και στην προηγούμενη τοποθέτησή σας, να το πω έτσι, την πιο εύκολη αντιπαράθεση με το ΚΙΝ.ΑΛ. και το ΣΥ.ΡΙΖ.Α. σε σχέση με την ήδη, και διαφορετική στάση που έχουν κρατήσει στην πιλοτική δίκη που ισχύει στα διοικητικά δικαστήρια και κατά τη γνώμη μας, εύλογα επιλέξατε αυτή την αντιπαράθεση, όμως δεν απαντάτε και εμείς συνολικά ασκούμε κριτική, είμαστε αντίθετοι με τον ίδιο το χαρακτήρα της πιλοτικής δίκης, το πώς αυτή λειτουργεί, όπως ακριβώς κατά τη γνώμη μας, έχει επιβεβαιωθεί πολλές φορές, σε πολλές περιπτώσεις, σε σοβαρές υποθέσεις και του Συμβουλίου της Επικρατείας, ιδιαίτερα μάλιστα την περίοδο του Μνημονίου, που τελικά μπήκαν στο κρεβάτι του Προκρούστη οι όποιες λαϊκές ανάγκες στο όνομα των δημοσιονομικών μεγεθών και λοιπά.</w:t>
      </w:r>
    </w:p>
    <w:p w14:paraId="03D118EB"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Άρα</w:t>
      </w:r>
      <w:r w:rsidR="005F28AB" w:rsidRPr="00711912">
        <w:rPr>
          <w:rFonts w:ascii="Calibri" w:hAnsi="Calibri" w:cs="Calibri"/>
          <w:b w:val="0"/>
          <w:sz w:val="22"/>
          <w:szCs w:val="22"/>
        </w:rPr>
        <w:t>,</w:t>
      </w:r>
      <w:r w:rsidRPr="00711912">
        <w:rPr>
          <w:rFonts w:ascii="Calibri" w:hAnsi="Calibri" w:cs="Calibri"/>
          <w:b w:val="0"/>
          <w:sz w:val="22"/>
          <w:szCs w:val="22"/>
        </w:rPr>
        <w:t xml:space="preserve"> είναι χαρακτηριστικό ότι η βασική επιδίωξη αυτού του χαρακτήρα της πιλοτικής δίκης και στην πολιτική δίκη είναι ο ασφυκτικός έλεγχος στη διαμόρφωση της νομολογίας, η ενιαία αποτελεσματική και γρήγορη επιβολή του αστικού νόμου, χωρίς κανένα περιθώριο</w:t>
      </w:r>
      <w:r w:rsidR="005F28AB" w:rsidRPr="00711912">
        <w:rPr>
          <w:rFonts w:ascii="Calibri" w:hAnsi="Calibri" w:cs="Calibri"/>
          <w:b w:val="0"/>
          <w:sz w:val="22"/>
          <w:szCs w:val="22"/>
        </w:rPr>
        <w:t xml:space="preserve">, έστω ενός </w:t>
      </w:r>
      <w:proofErr w:type="spellStart"/>
      <w:r w:rsidR="005F28AB" w:rsidRPr="00711912">
        <w:rPr>
          <w:rFonts w:ascii="Calibri" w:hAnsi="Calibri" w:cs="Calibri"/>
          <w:b w:val="0"/>
          <w:sz w:val="22"/>
          <w:szCs w:val="22"/>
        </w:rPr>
        <w:t>ψυ</w:t>
      </w:r>
      <w:r w:rsidRPr="00711912">
        <w:rPr>
          <w:rFonts w:ascii="Calibri" w:hAnsi="Calibri" w:cs="Calibri"/>
          <w:b w:val="0"/>
          <w:sz w:val="22"/>
          <w:szCs w:val="22"/>
        </w:rPr>
        <w:t>χίου</w:t>
      </w:r>
      <w:proofErr w:type="spellEnd"/>
      <w:r w:rsidRPr="00711912">
        <w:rPr>
          <w:rFonts w:ascii="Calibri" w:hAnsi="Calibri" w:cs="Calibri"/>
          <w:b w:val="0"/>
          <w:sz w:val="22"/>
          <w:szCs w:val="22"/>
        </w:rPr>
        <w:t xml:space="preserve"> κάποιας διαφορετικής ερμηνείας από αυτήν που επιτάσσει η Ευρωπαϊκή Ένωση, </w:t>
      </w:r>
      <w:r w:rsidR="005F28AB" w:rsidRPr="00711912">
        <w:rPr>
          <w:rFonts w:ascii="Calibri" w:hAnsi="Calibri" w:cs="Calibri"/>
          <w:b w:val="0"/>
          <w:sz w:val="22"/>
          <w:szCs w:val="22"/>
        </w:rPr>
        <w:t xml:space="preserve"> ο Σ.Ε.Β.</w:t>
      </w:r>
      <w:r w:rsidRPr="00711912">
        <w:rPr>
          <w:rFonts w:ascii="Calibri" w:hAnsi="Calibri" w:cs="Calibri"/>
          <w:b w:val="0"/>
          <w:sz w:val="22"/>
          <w:szCs w:val="22"/>
        </w:rPr>
        <w:t xml:space="preserve"> </w:t>
      </w:r>
      <w:r w:rsidR="005F28AB" w:rsidRPr="00711912">
        <w:rPr>
          <w:rFonts w:ascii="Calibri" w:hAnsi="Calibri" w:cs="Calibri"/>
          <w:b w:val="0"/>
          <w:sz w:val="22"/>
          <w:szCs w:val="22"/>
        </w:rPr>
        <w:t xml:space="preserve"> </w:t>
      </w:r>
      <w:r w:rsidRPr="00711912">
        <w:rPr>
          <w:rFonts w:ascii="Calibri" w:hAnsi="Calibri" w:cs="Calibri"/>
          <w:b w:val="0"/>
          <w:sz w:val="22"/>
          <w:szCs w:val="22"/>
        </w:rPr>
        <w:t xml:space="preserve">η Ένωση Τραπεζών </w:t>
      </w:r>
      <w:r w:rsidR="005F28AB" w:rsidRPr="00711912">
        <w:rPr>
          <w:rFonts w:ascii="Calibri" w:hAnsi="Calibri" w:cs="Calibri"/>
          <w:b w:val="0"/>
          <w:sz w:val="22"/>
          <w:szCs w:val="22"/>
        </w:rPr>
        <w:t xml:space="preserve"> </w:t>
      </w:r>
      <w:r w:rsidRPr="00711912">
        <w:rPr>
          <w:rFonts w:ascii="Calibri" w:hAnsi="Calibri" w:cs="Calibri"/>
          <w:b w:val="0"/>
          <w:sz w:val="22"/>
          <w:szCs w:val="22"/>
        </w:rPr>
        <w:t>η Ένωση Εφοπλιστών.</w:t>
      </w:r>
    </w:p>
    <w:p w14:paraId="07B59417"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t xml:space="preserve"> Εμείς πραγματικά δεν τρέφουμε καμία αυταπάτη για το τι θα σηματοδοτήσει η πιλοτική δίκη στην ερμηνεία για το έκτρωμα του νόμου Χατζηδάκη, για παράδειγμα στο δικαίωμα στην απεργία, στην ωμή παρέμβαση στα σωματεία και την περιστολή των συνδικαλιστικών ελευθεριών - έχουν δοθεί εξάλλου δείγματα γραφής γύρω από τα ζητήματα αυτά - την έννοια για παράδειγμα της διευθέτησης του εργάσιμου χρόνου ή τις υποθέσεις των συμβασιούχων εργαζομένων και μάλιστα, αν θέλετε, αυτή σας η έγνοια ομολογείται και σε άλλο σημείο του νομοσχεδίου και ιδιαίτερα στην αιτιολογική έκθεση. </w:t>
      </w:r>
    </w:p>
    <w:p w14:paraId="5BFEE9FB" w14:textId="77777777" w:rsidR="00E56A78" w:rsidRPr="00711912" w:rsidRDefault="00E56A78" w:rsidP="00711912">
      <w:pPr>
        <w:pStyle w:val="3"/>
        <w:spacing w:before="0" w:beforeAutospacing="0" w:after="0" w:afterAutospacing="0" w:line="276" w:lineRule="auto"/>
        <w:ind w:firstLine="720"/>
        <w:contextualSpacing/>
        <w:jc w:val="both"/>
        <w:rPr>
          <w:rFonts w:ascii="Calibri" w:hAnsi="Calibri" w:cs="Calibri"/>
          <w:b w:val="0"/>
          <w:sz w:val="22"/>
          <w:szCs w:val="22"/>
        </w:rPr>
      </w:pPr>
      <w:r w:rsidRPr="00711912">
        <w:rPr>
          <w:rFonts w:ascii="Calibri" w:hAnsi="Calibri" w:cs="Calibri"/>
          <w:b w:val="0"/>
          <w:sz w:val="22"/>
          <w:szCs w:val="22"/>
        </w:rPr>
        <w:lastRenderedPageBreak/>
        <w:t xml:space="preserve">Είναι χαρακτηριστικό στο άρθρο 53, στην αιτιολογική έκθεση, όπου ουσιαστικά αφορά τις αποφάσεις για την προσωρινή ρύθμιση της κατάστασης. Είναι πραγματικά κυνική η θέση που παίρνει η αιτιολογική έκθεση. Για να μην την αναφέρω αναλυτικά, ουσιαστικά τι αναφέρει; </w:t>
      </w:r>
      <w:r w:rsidR="005F28AB" w:rsidRPr="00711912">
        <w:rPr>
          <w:rFonts w:ascii="Calibri" w:hAnsi="Calibri" w:cs="Calibri"/>
          <w:b w:val="0"/>
          <w:sz w:val="22"/>
          <w:szCs w:val="22"/>
        </w:rPr>
        <w:t xml:space="preserve"> </w:t>
      </w:r>
      <w:r w:rsidRPr="00711912">
        <w:rPr>
          <w:rFonts w:ascii="Calibri" w:hAnsi="Calibri" w:cs="Calibri"/>
          <w:b w:val="0"/>
          <w:sz w:val="22"/>
          <w:szCs w:val="22"/>
        </w:rPr>
        <w:t xml:space="preserve">Ότι η δυνατότητα αυτή, στις περιπτώσεις των απολύσεων των εργαζομένων, να αξιοποιείται η προσωρινή ρύθμιση της κατάστασης για την παράταση τη συνέχιση της εργασίας πολλών από τους εργαζόμενους, δημιούργησε στην πραγματικότητα, λέτε, μια κατάσταση ιδιαίτερα την περίοδο του 2009 έως το 2012, όπου αξιοποιήθηκε αυτή η διαδικασία για να παραταθούν οι συμβάσεις των απασχολούμενων σε προγράμματα εργασιακής κατάρτισης, πρόγραμμα </w:t>
      </w:r>
      <w:r w:rsidRPr="00711912">
        <w:rPr>
          <w:rFonts w:ascii="Calibri" w:hAnsi="Calibri" w:cs="Calibri"/>
          <w:b w:val="0"/>
          <w:sz w:val="22"/>
          <w:szCs w:val="22"/>
          <w:lang w:val="en-US"/>
        </w:rPr>
        <w:t>Stage</w:t>
      </w:r>
      <w:r w:rsidRPr="00711912">
        <w:rPr>
          <w:rFonts w:ascii="Calibri" w:hAnsi="Calibri" w:cs="Calibri"/>
          <w:b w:val="0"/>
          <w:sz w:val="22"/>
          <w:szCs w:val="22"/>
        </w:rPr>
        <w:t xml:space="preserve"> και τα λοιπά.</w:t>
      </w:r>
    </w:p>
    <w:p w14:paraId="75E79754"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Η ίδια αυτή η πρακτική που ακολουθήθηκε αποδεικνύει στην πραγματικότητα τα τεράστια κενά που υπήρχαν και γι’ αυτό, υπήρχε και ανάγκη να συνεχίζεται πολλές φορές εργασία των συμβασιούχων. Αλλά που εστιάζεται η Αιτιολογική Έκθεση; Στο πρόβλημα, λέτε, που θα υπήρχε ότι εφόσον στην πορεία η </w:t>
      </w:r>
      <w:proofErr w:type="spellStart"/>
      <w:r w:rsidRPr="00711912">
        <w:rPr>
          <w:rFonts w:ascii="Calibri" w:hAnsi="Calibri" w:cs="Calibri"/>
        </w:rPr>
        <w:t>επαναπρόσληψη</w:t>
      </w:r>
      <w:proofErr w:type="spellEnd"/>
      <w:r w:rsidRPr="00711912">
        <w:rPr>
          <w:rFonts w:ascii="Calibri" w:hAnsi="Calibri" w:cs="Calibri"/>
        </w:rPr>
        <w:t xml:space="preserve"> των εργαζομένων απορριφθεί οι εργοδότες δεν θα μπορούν να ζητήσουν ως </w:t>
      </w:r>
      <w:proofErr w:type="spellStart"/>
      <w:r w:rsidRPr="00711912">
        <w:rPr>
          <w:rFonts w:ascii="Calibri" w:hAnsi="Calibri" w:cs="Calibri"/>
        </w:rPr>
        <w:t>αχρεωστήτως</w:t>
      </w:r>
      <w:proofErr w:type="spellEnd"/>
      <w:r w:rsidRPr="00711912">
        <w:rPr>
          <w:rFonts w:ascii="Calibri" w:hAnsi="Calibri" w:cs="Calibri"/>
        </w:rPr>
        <w:t xml:space="preserve"> καταβληθέντες μισθούς που θα έχουν καταβάλει το διάστημα της παράτασης της σύμβασής τους. </w:t>
      </w:r>
    </w:p>
    <w:p w14:paraId="50A56102"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Θα έπρεπε να δίνεται η δυνατότητα να ζητούνται ως τέτοια τα δεδουλευμένα των εργαζομένων; Δεν εργάστηκαν όλο αυτό το διάστημα οι εργαζόμενοι και επιδιώκετε να προστατεύετε με κάθε τρόπο τους εργοδότες; Μάλιστα, σε ένα δίκαιο που έχει απελευθερώσει και διευκολύνει με κάθε τρόπο τις απολύσεις; </w:t>
      </w:r>
      <w:r w:rsidR="005F28AB" w:rsidRPr="00711912">
        <w:rPr>
          <w:rFonts w:ascii="Calibri" w:hAnsi="Calibri" w:cs="Calibri"/>
        </w:rPr>
        <w:t xml:space="preserve"> </w:t>
      </w:r>
      <w:r w:rsidRPr="00711912">
        <w:rPr>
          <w:rFonts w:ascii="Calibri" w:hAnsi="Calibri" w:cs="Calibri"/>
        </w:rPr>
        <w:t xml:space="preserve">Εμείς, επισημαίνουμε και για το συγκεκριμένο άρθρο ότι αντίθετα πρέπει να υπάρχει ρητή πρόβλεψη της δυνατότητας απασχόλησης με προσωρινή διαταγή και όχι, να παραμένει μια τέτοια γενική δικονομική διατύπωση. Είναι χαρακτηριστικό ότι και η προθεσμία που βάζετε εκεί για τη σύντομη άσκηση της αγωγής στην περίπτωση των ασφαλιστικών μέτρων έχει σκοπό να προστατεύσει τους εργοδότες για να μη χρειαστεί να καταβάλουν και κάνα μισθό παραπάνω. </w:t>
      </w:r>
    </w:p>
    <w:p w14:paraId="73876E5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Συνολικά, επομένως, θεωρούμε ότι το ζήτημα και της πιλοτικής δίκης είναι ένα θέμα που αφορά συνολικότερα όχι, μόνο</w:t>
      </w:r>
      <w:r w:rsidR="005F28AB" w:rsidRPr="00711912">
        <w:rPr>
          <w:rFonts w:ascii="Calibri" w:hAnsi="Calibri" w:cs="Calibri"/>
        </w:rPr>
        <w:t>ν</w:t>
      </w:r>
      <w:r w:rsidRPr="00711912">
        <w:rPr>
          <w:rFonts w:ascii="Calibri" w:hAnsi="Calibri" w:cs="Calibri"/>
        </w:rPr>
        <w:t xml:space="preserve"> τον ίδιο το νομικό κόσμο, αλλά πρέπει να προβληματίζει τους εργαζόμενους, ευρύτερα τα λαϊκά στρώματα</w:t>
      </w:r>
      <w:r w:rsidR="005F28AB" w:rsidRPr="00711912">
        <w:rPr>
          <w:rFonts w:ascii="Calibri" w:hAnsi="Calibri" w:cs="Calibri"/>
        </w:rPr>
        <w:t xml:space="preserve"> διότι,</w:t>
      </w:r>
      <w:r w:rsidRPr="00711912">
        <w:rPr>
          <w:rFonts w:ascii="Calibri" w:hAnsi="Calibri" w:cs="Calibri"/>
        </w:rPr>
        <w:t xml:space="preserve"> θεωρούμε ότι έχει έναν αντιδραστικό και επικίνδυνο χαρακτήρα όταν επιδιώκετε με αυτόν τον τρόπο να ομαδοποιείται και να ελέγχεται ασφυκτικά η διαμόρφωση της νομολογίας που θα μπορεί να αξιοποιηθεί και σε άλλες περιπτώσεις, για παράδειγμα, στην ερμηνεία των συμβατικών ρητρών, στα ζητήματα της της έννοιας του δόλου στη λεγόμενη υπερχρέωση ή την ερμηνεία των νομοθετικών ρυθμίσεων για τις χρήσεις γης, περιβαλλοντικές άδειες και λοιπά. </w:t>
      </w:r>
    </w:p>
    <w:p w14:paraId="2DA170BA" w14:textId="77777777" w:rsidR="005F28AB"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Σε σχέση με τις διατάξεις που αφορούν συνολικότερα την τακτική δίκη, πράγματι, επιχειρείται από το νομοσχέδιο να γίνουν κάποιες βελτιώσεις με βάση την πείρα που αποκτήθηκε και να αντιμετωπιστούν ορισμένα εντελώς ανεπιεική και παράλογα αποτελέσματα που προέκυπταν στην πράξη και γύρω από τις προθεσμίες.</w:t>
      </w:r>
    </w:p>
    <w:p w14:paraId="256E5721"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 Ωστόσο, οι βελτιώσεις αυτές είναι επιμέρους και στην πραγματικότητα έρχονται να εδραιώσουν το αντιδραστικό σύστημα της νέας τακτικής διαδικασίας, καθιερώνοντας στην πράξη την αποκλειστική έγγραφη απόδειξη και την κατάργηση της ζωντανής εξέταση των μαρτύρων στο ακροατήριο, κάτι που επεκτείνεται και στην διαδικασία των μικροδιαφορών και βέβαια, εκτός όλων των άλλων, ομολογείτε στην πραγματικότητα ότι και οι καθυστερήσεις και οι προθεσμίες του νέου Κώδικα Πολιτικής Δικονομίας για τον ορισμό δικασίμων, ιδιαίτερα στα μεγάλα δικαστήρια, δεν έλυσαν κανένα πρόβλημα στην καθυστέρηση έκδοσης αποφάσεων.</w:t>
      </w:r>
    </w:p>
    <w:p w14:paraId="15115260"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Για τα θέματα της έλλειψης πληρεξουσιότητας που το εντάσσετε στην τυπική παράλειψη είναι σωστό. Θεωρούμε σωστές τις επισημάνσεις που έγιναν και από την Ένωση Δικαστών. Όμως, αυτό που πραγματικά παραμένει προβληματικό, είναι ότι στην πραγματικότητα έχετε καταστήσει εντελώς ανεφάρμοστη την αρχή της προφορικότητας στην αστική δίκη και τελικά, γενικεύετε αυτή την αποστειρωμένη και προβληματική αποκλειστικά έγγραφη απόδειξη μέσω της διαδικασίας των ενόρκων βεβαιώσεων. </w:t>
      </w:r>
    </w:p>
    <w:p w14:paraId="66E2E21D"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Ιδιαίτερα σε σχέση</w:t>
      </w:r>
      <w:r w:rsidRPr="00711912">
        <w:rPr>
          <w:rFonts w:ascii="Calibri" w:hAnsi="Calibri" w:cs="Calibri"/>
          <w:color w:val="212529"/>
        </w:rPr>
        <w:t xml:space="preserve"> </w:t>
      </w:r>
      <w:r w:rsidRPr="00711912">
        <w:rPr>
          <w:rFonts w:ascii="Calibri" w:hAnsi="Calibri" w:cs="Calibri"/>
        </w:rPr>
        <w:t xml:space="preserve">και με το άρθρο 21, εμείς, θεωρούμε, ότι η κατάργηση της ζωντανής εξέτασης των μαρτύρων στο ακροατήριο, δεν μπορεί σε καμία περίπτωση να αντικατασταθεί από τις ένορκες βεβαιώσεις. Η ένορκη βεβαίωση έχει νόημα σε ειδικές μόνο περιπτώσεις, όπως για παράδειγμα στις περιπτώσεις καταθέσεων κάποιου ειδικού και όχι εκεί που υπάρχουν δυσκολίες να καταθέσει κάποιος μάρτυρας στο ακροατήριο, όχι, όμως, να μετατρέπονται σε βασικό μέσο της απόδειξης. </w:t>
      </w:r>
    </w:p>
    <w:p w14:paraId="29095DAF"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Όλοι, νομίζω, έχουν διαπιστώσει και είναι και κοινό μυστικό, ότι ο τρόπος της κατάθεσης με ένορκη βεβαίωση είναι πραγματικά κοροϊδία. Γνωρίζετε και οι ίδιοι και οι Δικηγορικοί Σύλλογοι καταγγέλλουν, τη κατάχρηση των ενόρκων βεβαιώσεων και τη μετατροπή τους ουσιαστικά, οι οποίες γίνονται καθ’ υπαγόρευση κάθε φορά των δικηγόρων που συντάσσουν την ένορκη βεβαίωση. Και βέβαια, από αυτή την άποψη, μας φαίνεται και αντιφατικό και μας προβληματίζει, το γιατί υπερασπίζονται από την άλλη μεριά το να επεκτείνεται αυτή η δυνατότητα της σύνταξης των ενόρκων βεβαιώσεων ενώπιον των δικηγόρων, που θεωρούμε, ότι καθιστά ακόμα πιο προβληματικό το όλο σύστημα, γιατί ακόμα και αν ο ίδιος ο δικηγόρος που λαμβάνει την ένορκη βεβαίωση δεν σχετίζεται με την υπόθεση, τώρα, νομίζω, καταλαβαίνετε, ότι δεν μπορεί να ελεγχθεί και ποιοι θα είναι παρόντες κατά τη λήψη της ένορκης βεβαίωσης. Πολύ περισσότερο, βέβαια, θεωρούμε, ότι δεν βοηθάει την ουσιαστική εξέταση της υπόθεσης. </w:t>
      </w:r>
    </w:p>
    <w:p w14:paraId="675BD2A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ίδιο, γι’ αυτό ασκήσαμε και κριτική και για το άρθρο 24, για την ουσιαστική εισαγωγή και στις μικροδιαφορές και μάλιστα, με πολύ πιο ασφυκτικές προθεσμίες και μάλιστα, χωρίς τη λήψη ενόρκων βεβαιώσεων, ακόμα και χωρίς την κλήση του αντιδίκου. Θεωρούμε, ότι είναι ιδιαίτερα επικίνδυνη η διάταξη δυνατότητας της χρήσης τυποποιημένων εγγράφων ή της τεχνολογίας πληροφορίας και επικοινωνιών και θεωρούμε, ότι ανοίγει το δρόμο για τα ζητήματα της τεχνικής νοημοσύνης και της </w:t>
      </w:r>
      <w:r w:rsidRPr="00711912">
        <w:rPr>
          <w:rFonts w:ascii="Calibri" w:hAnsi="Calibri" w:cs="Calibri"/>
          <w:lang w:val="en-US"/>
        </w:rPr>
        <w:t>one</w:t>
      </w:r>
      <w:r w:rsidRPr="00711912">
        <w:rPr>
          <w:rFonts w:ascii="Calibri" w:hAnsi="Calibri" w:cs="Calibri"/>
        </w:rPr>
        <w:t xml:space="preserve"> </w:t>
      </w:r>
      <w:r w:rsidRPr="00711912">
        <w:rPr>
          <w:rFonts w:ascii="Calibri" w:hAnsi="Calibri" w:cs="Calibri"/>
          <w:lang w:val="en-US"/>
        </w:rPr>
        <w:t>line</w:t>
      </w:r>
      <w:r w:rsidRPr="00711912">
        <w:rPr>
          <w:rFonts w:ascii="Calibri" w:hAnsi="Calibri" w:cs="Calibri"/>
        </w:rPr>
        <w:t xml:space="preserve"> επίλυσης των διαφορών μέσω από αλγόριθμους για την έκδοση των αποφάσεων. Βέβαια, εκτός των άλλων, καλλιεργείται και μια αντίληψη της μέσης λύσης, που κατεξοχήν ουσιαστικά φέρνουν τέτοιους είδους επίλυσης των διαφορών, ανεξάρτητα, δηλαδή, από το ποιος έχει δίκιο. </w:t>
      </w:r>
    </w:p>
    <w:p w14:paraId="48ADF0FE"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Επίσης, το μικρό οικονομικό αντικείμενο μιας υπόθεσης, δεν σηματοδοτεί ούτε την έλλειψη της δυσκολίας στην υπόθεση αυτή, ούτε βέβαια και την έλλειψη της ανάγκης για απόδειξη, πολύ περισσότερο, που το μικρό αντικείμενο είναι πολύ σχετικό, ανάλογα και με την οικονομική δυνατότητα του καθενός. </w:t>
      </w:r>
    </w:p>
    <w:p w14:paraId="54031850"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Εν συντομία, θα αναφερθώ στα ζητήματα που αφορούν την επιτάχυνση της αναγκαστικής εκτέλεσης. Νομίζω, αναφερθήκαμε και στην επί της αρχής τοποθέτησή μας και έχει γίνει και εκτεταμένη κριτική, πρώτον, είναι εντελώς απαράδεκτο το άρθρο 68, η διάταξη για την αυτόματη μείωση της τιμής της πρώτης προσφοράς σε περίπτωση των άγονων πλειστηριασμών. Σας είπαμε, ότι είναι πραγματικά προκλητικό, ότι με αυτό τον τρόπο, διευκολύνεται τον ηλεκτρονικό τζόγο της λαϊκής κατοικίας, αλλά και της μικρής επιχείρησης του αυτοαπασχολούμενου, όταν μάλιστα έρχεται με έναν κυνισμό η Ένωση Τραπεζών και λέει, ότι αυτό γίνεται για διευκόλυνση στη πραγματικότητα και μείωση των εξόδων για τους τραπεζίτες. </w:t>
      </w:r>
    </w:p>
    <w:p w14:paraId="15C89F50"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Μάλιστα, προσπάθησε ο Εισηγητής της Πλειοψηφίας, να πει, ότι σε περίπτωση άγονων πλειστηριασμών, είναι δεδομένο, ότι θα μειωθεί το αντίτιμο. Ωστόσο, αναφέρθηκε και στην ακρόαση των φορέων, ότι υπήρχαν αποφάσεις που έλεγαν, ότι η μη εμφάνιση </w:t>
      </w:r>
      <w:r w:rsidRPr="00711912">
        <w:rPr>
          <w:rFonts w:ascii="Calibri" w:hAnsi="Calibri" w:cs="Calibri"/>
        </w:rPr>
        <w:lastRenderedPageBreak/>
        <w:t>πλειοδοτών δεν γίνεται λόγω υψηλής αξίας του ακινήτου, αλλά λόγω της γενικότερης οικονομικής δυσπραγίας και δεν μπορεί αυτόματα σε κάθε περίπτωση να θεωρείται δεδομένη η μείωση του τιμήματος, γιατί πραγματικά, όταν είναι δεδομένο, ότι στους επόμενους πλειστηριασμούς η τιμή θα μειωθεί και μάλιστα με ήδη καθορισμένο τρόπο, είναι καθαρό, ότι πως αυτό θα αξιοποιείται από τα κοράκια, που γνωρίζουν πολύ καλά πώς να μεθοδεύουν την μείωση της τιμής και μάλιστα, όταν με μια σειρά άλλες διατάξεις, δίνεται η δυνατότητα και για την από κοινού πλειοδοσία, που διευκολύνει τις συμπράξεις ανάμεσα σε τράπεζες και λοιπούς και για την καθυστερημένη καταβολή του τιμήματος.</w:t>
      </w:r>
    </w:p>
    <w:p w14:paraId="616A1A84"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Τέλος, διαφωνούμε με το γεγονός ότι διατηρείται η δυνατότητα της αναστολής της διαδικασίας αναγκαστικής εκτέλεσης. Μάλλον, για να το πω καλύτερα, θεωρούμε ότι θα  πρέπει να επεκταθεί και στην περίπτωση των ακινήτων. Και αυτό, διότι δημιουργούν κινδύνους που δεν μπορούν να ανατραπούν μετά τον πλειστηριασμό. </w:t>
      </w:r>
    </w:p>
    <w:p w14:paraId="3E88282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Και, επίσης, σε σχέση με το άρθρο 73, για τη μετατροπή, τη διατύπωση ότι ο χρόνος για τον υπολογισμό της εκκίνησης των προνομίων αφορά στο χρόνο του πραγματικού πλειστηριασμού και όχι τις ημερομηνίες  που ορίζονται από την πρώτη φορά. Θεωρούμε πραγματικά εγκληματικό για τις εργατικές αξιώσεις που όλοι σας, μέχρι τώρα, τις έχετε αφήσει απροστάτευτες στην περίπτωση των πλειστηριασμών. Εμείς θεωρούμε ότι θα πρέπει να υλοποιηθεί η διαχρονική αξίωση του Κινήματος να έχουν </w:t>
      </w:r>
      <w:proofErr w:type="spellStart"/>
      <w:r w:rsidRPr="00711912">
        <w:rPr>
          <w:rFonts w:ascii="Calibri" w:hAnsi="Calibri" w:cs="Calibri"/>
        </w:rPr>
        <w:t>υπερπρονόμιο</w:t>
      </w:r>
      <w:proofErr w:type="spellEnd"/>
      <w:r w:rsidRPr="00711912">
        <w:rPr>
          <w:rFonts w:ascii="Calibri" w:hAnsi="Calibri" w:cs="Calibri"/>
        </w:rPr>
        <w:t xml:space="preserve"> έναντι όλων των απαιτήσεων, το σύνολο των δεδουλευμένων και των εργατικών απαιτήσεων, σε περίπτωση πτώχευσης κάποιας εταιρείας. Αντιθέτως, με τον τρόπο αυτό ουσιαστικά μειώνετε και το χρόνο προστασίας, όταν οι δεδουλευμένοι μισθοί που έχουν γεννηθεί, πριν 2 χρόνια, η ημερομηνία έναρξης θα θεωρείται τελικά ο χρόνος που γίνεται ο πλειστηριασμός και όχι η πρώτη που ορίζεται αυτός. Άρα, στην πραγματικότητα περιορίζεται και η δυνατότητα διεκδίκησης των δεδουλευμένων των εργαζομένων. </w:t>
      </w:r>
    </w:p>
    <w:p w14:paraId="087A013F"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b/>
        </w:rPr>
        <w:t>ΜΑΞΙΜΟΣ ΧΑΡΑΚΟΠΟΥΛΟΣ (Πρόεδρος της Επιτροπής):</w:t>
      </w:r>
      <w:r w:rsidRPr="00711912">
        <w:rPr>
          <w:rFonts w:ascii="Calibri" w:hAnsi="Calibri" w:cs="Calibri"/>
        </w:rPr>
        <w:t xml:space="preserve"> Το</w:t>
      </w:r>
      <w:r w:rsidR="0036037D">
        <w:rPr>
          <w:rFonts w:ascii="Calibri" w:hAnsi="Calibri" w:cs="Calibri"/>
        </w:rPr>
        <w:t>ν</w:t>
      </w:r>
      <w:r w:rsidRPr="00711912">
        <w:rPr>
          <w:rFonts w:ascii="Calibri" w:hAnsi="Calibri" w:cs="Calibri"/>
        </w:rPr>
        <w:t xml:space="preserve"> λόγο έχει η κυρία Μπακαδήμα του ΜέΡΑ25.</w:t>
      </w:r>
    </w:p>
    <w:p w14:paraId="4B8E7885"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b/>
        </w:rPr>
        <w:t>ΦΩΤΕΙΝΗ ΜΠΑΚΑΔΗΜΑ (Ειδική Αγορήτρια του ΜέΡΑ25):</w:t>
      </w:r>
      <w:r w:rsidRPr="00711912">
        <w:rPr>
          <w:rFonts w:ascii="Calibri" w:hAnsi="Calibri" w:cs="Calibri"/>
        </w:rPr>
        <w:t xml:space="preserve"> Κύριε Υπουργέ, κυρίες και κύριοι συνάδελφοι, θα ξεκινήσω με το δεύτερο άρθρο, που εισάγει το θεσμό της πολιτικής δίκης. Ένα θεσμό, για τον οποίο υπάρχουν ισχυρές επιφυλάξεις και από τα κόμματα της αντιπολίτευσης και από τους φορείς, κυρίως γιατί θεωρούμε πως εγείρονται πολλά προβλήματα, τόσο σε επίπεδο συμβατότητας με τον παρεμπίπτοντα έλεγχο της Συνταγματικότητας των νόμων, όσο και σε επίπεδο ελέγχου Συνταγματικότητας. Όλοι καταλαβαίνουμε πως η συγκεκριμένη πρόβλεψη έρχεται να διαμορφώσει, στην ουσία,  ένα Συνταγματικό δικαστήριο εκ του πλαγίου, το οποίο όμως δεν υφίσταται στο δικό μας σύστημα και αντίκειται στις επιταγές του Συντάγματός μας. </w:t>
      </w:r>
    </w:p>
    <w:p w14:paraId="33B26DB8"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Πέρα, όμως, από αυτό το σημείο που είναι εξαιρετικά σημαντικό, όλοι θέσαμε, στο τραπέζι της συζήτησης, τα είδη των υποθέσεων που είναι πιθανότερο να χρειαστεί να μπουν στη διαδικασία και να τεθούν σε συζήτηση, με τον τρόπο της πιλοτικής δίκης. Είναι υποθέσεις που σίγουρα θα αφορούν στην υπερχρέωση, εργατικές διαφορές και άλλες υποθέσεις που η εφαρμογή του συγκεκριμένου θεσμού θα στερήσει από συμπολίτες μας τη στήριξη που έχουν ανάγκη και την προστασία που έχουν ανάγκη. </w:t>
      </w:r>
    </w:p>
    <w:p w14:paraId="5F27F8CB"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Εξάλλου, μόνο τυχαία δεν μπορεί να θεωρηθεί η αντίδραση και η αντίθεση, όχι μόνο της αντιπολίτευσης, αλλά και μεγάλου αριθμού των φορέων, τους οποίους ακούσαμε και το πρωί, στην εισαγωγή του θεσμού αυτού.</w:t>
      </w:r>
    </w:p>
    <w:p w14:paraId="1B80727E"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Περνάω στο άρθρο 8, που τροποποιεί το άρθρο 179 του Κώδικα Πολιτικής Δικονομίας και αφορά στο μερικό συμψηφισμό εξόδων και στην περίπτωση της εύλογης αμφιβολίας για την έκβαση της δίκης. Είναι μια διάταξη, που δίνει διέξοδο στα δικαστήρια, όταν η υπόθεση εκ της φύσεως της δημιούργησε στον διάδικο, που ηττήθηκε, εύλογα την πεποίθηση ότι είχε δικαίωμα δικαστικής προστασίας, να μπορεί, τώρα, το δικαστήριο να έχει μία διέξοδο, λύνοντας το ζήτημα. Είναι μια διάταξη που κινείται στη σωστή κατεύθυνση.</w:t>
      </w:r>
    </w:p>
    <w:p w14:paraId="6B99A819" w14:textId="77777777" w:rsidR="00E56A78" w:rsidRPr="00711912" w:rsidRDefault="00E56A78" w:rsidP="00711912">
      <w:pPr>
        <w:spacing w:line="276" w:lineRule="auto"/>
        <w:contextualSpacing/>
        <w:jc w:val="both"/>
        <w:rPr>
          <w:rFonts w:ascii="Calibri" w:hAnsi="Calibri" w:cs="Calibri"/>
        </w:rPr>
      </w:pPr>
      <w:r w:rsidRPr="00711912">
        <w:rPr>
          <w:rFonts w:ascii="Calibri" w:hAnsi="Calibri" w:cs="Calibri"/>
          <w:color w:val="212529"/>
        </w:rPr>
        <w:t xml:space="preserve"> </w:t>
      </w:r>
      <w:r w:rsidRPr="00711912">
        <w:rPr>
          <w:rFonts w:ascii="Calibri" w:hAnsi="Calibri" w:cs="Calibri"/>
          <w:color w:val="212529"/>
        </w:rPr>
        <w:tab/>
      </w:r>
      <w:r w:rsidRPr="00711912">
        <w:rPr>
          <w:rFonts w:ascii="Calibri" w:hAnsi="Calibri" w:cs="Calibri"/>
        </w:rPr>
        <w:t xml:space="preserve">Το άρθρο 63 αφορά την αναστολή της διαδικασίας της αναγκαστικής εκτέλεσης. Η προθεσμία για την άσκηση της αίτησης πέντε μέρες πριν τον πλειστηριασμό και πριν την κατάργηση του άρθρου, αλλά και τώρα, είναι δεδομένο πως θα δημιουργήσει πολλά προβλήματα κατά την εκδίκαση των υποθέσεων, καθώς ο χρόνος επεξεργασίας της δικογραφίας κρίνεται από πολλούς εξαιρετικά μικρός. Ειδικά όταν αναλογιστούμε και το είδος των υποθέσεων που θα κριθούν. Ως εκ τούτου, θα θέλαμε να σας ζητήσουμε να επανεξετάσετε, κύριε Υπουργέ, την πρόβλεψη αυτήν και να δοθεί ένα μεγαλύτερο χρονικό περιθώριο για την άσκηση της αίτησης. </w:t>
      </w:r>
    </w:p>
    <w:p w14:paraId="00D2C81D"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Στο άρθρο 11, στο προδικαστικό στάδιο της δίκης μέχρι την κατάθεση των προτάσεων ο 4335/15 ενέτασσε μόνο διαδικαστικές ενέργειες των διαδίκων και καμία απολύτως παρέμβαση του δικαστηρίου. Αν τώρα διαβάσει κανείς προσεκτικά το 223, του Κώδικα Πολιτικής Δικονομίας, διαπιστώνει αμέσως ότι για όσες δικαστικές ενέργειες προβλέπονται στο προδικαστικό στάδιο, απαιτείται υποβολή σχετικής αίτησης από το διάδικο, ενώ αποκλείεται κάθε είδους αυτεπάγγελτη παρέμβαση του δικαστηρίου. Όμως πρόκειται για ένα άρθρο το οποίο σήμερα δεν μπορεί να εφαρμοστεί ούτε ακόμη και αν υποβληθεί αίτηση από το διάδικο. Διότι, στο στάδιο αυτό δεν υπάρχει ακόμη αποδέκτης των αιτήσεων που ο διάδικος θα υποβάλει. Αυτό συμβαίνει διότι η σύνθεση του δικαστηρίου στο οποίο αναφέρεται η διάταξη, δηλαδή ο Πρόεδρος του Πολυμελούς Πρωτοδικείου ή ο δικαστής του Μονομελούς Πρωτοδικείου ή ο Ειρηνοδίκης, δεν έχουν ακόμη ορισθεί, αλλά ορίζονται όταν κλείσει το φάκελο της δικογραφίας, όπως ορίζεται στην παράγραφο 4 του 237 του Κώδικα Πολιτικής Δικονομίας.</w:t>
      </w:r>
    </w:p>
    <w:p w14:paraId="3153ABEB"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Άρθρο 12 και προθεσμία κατάθεσης προτάσεων και αποδεικτικών εγγράφων. Ένα άρθρο που έρχεται να αντικαταστήσει το άρθρο 237. Με την προτεινόμενη διάταξη ο νομοθέτης επεμβαίνει κατ’ εμάς αδικαιολόγητα σε ζητήματα του νόμου που προβλημάτισαν ελάχιστα στην πράξη περιπλέκοντας ουσιαστικά και δυσκολεύοντας τη συνολική διαδικασία αλλά και θεσπίζοντας ρυθμίσεις όπως η αποδεικτική διαδικασία. Μία ρύθμιση που θα οδηγήσει σε σημαντική καθυστέρηση στην έκδοση των αποφάσεων. Παράλληλα, υπάρχει ο κίνδυνος να έχουμε μία σειρά απορρίψεων αγωγών, οι οποίες θα απορριφθούν ως ανυπόστατες ή αβάσιμες, γεγονός που σε συνδυασμό με την διεύρυνση επιβολής τέλους δικαστικού ενσήμου και στις αναγνωριστικές αγωγές αρμοδιότητας πολυμελούς πρωτοδικείου, είναι βέβαιο πως θα οδηγήσουν σε σοβαρή επιβάρυνση της δικαστικής προστασίας των διαδίκων.</w:t>
      </w:r>
    </w:p>
    <w:p w14:paraId="71F736B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Άρθρο 13 που έρχεται να αντικαταστήσει με τις διατάξεις του την παράγραφο 1 του άρθρου 238. Με το άρθρο 238 παραμένει ως είχε η διαδικασία κατάθεσης και επίδοσης παρεμβάσεων προς επικλήσεων ανακοινώσεων δίκης και ανταγωγών. Προστίθεται δε και η περίπτωση των παρεμπιπτουσών αγωγών που συναγόταν ερμηνευτικά. Παραμένει έτσι ως αφετηρία ο χρόνος κατάθεσης της αγωγής για την κατάθεση προτάσεων οι 120 ημέρες και ως προς τους κατοίκους εξωτερικού ή αγνώστου διαμονής οι 180. Παρόλα αυτά δεν μπορεί να μείνει να μη μας προκληθεί προβληματισμός αφενός ως προς τον τρόπο ενημέρωσης των διαδίκων αυτών και αφετέρου ως προς την προθεσμία για τις προτάσεις των κυρίων διαδίκων. Παρόλο που σε αυτήν την περίπτωση όταν είναι κάτοικοι εξωτερικού ή αγνώστου διαμονής είναι μεγαλύτερη. Επίσης, δεν βλέπουμε να υπάρχει πρόβλεψη για αντίστοιχη διάταξη με εκείνη της πέμπτης παραγράφου του 237 για προβολή </w:t>
      </w:r>
      <w:proofErr w:type="spellStart"/>
      <w:r w:rsidRPr="00711912">
        <w:rPr>
          <w:rFonts w:ascii="Calibri" w:hAnsi="Calibri" w:cs="Calibri"/>
        </w:rPr>
        <w:t>οψιγενών</w:t>
      </w:r>
      <w:proofErr w:type="spellEnd"/>
      <w:r w:rsidRPr="00711912">
        <w:rPr>
          <w:rFonts w:ascii="Calibri" w:hAnsi="Calibri" w:cs="Calibri"/>
        </w:rPr>
        <w:t xml:space="preserve"> ή παραχρήμα </w:t>
      </w:r>
      <w:r w:rsidRPr="00711912">
        <w:rPr>
          <w:rFonts w:ascii="Calibri" w:hAnsi="Calibri" w:cs="Calibri"/>
        </w:rPr>
        <w:lastRenderedPageBreak/>
        <w:t xml:space="preserve">αποδεικνυόμενων ισχυρισμών, με αποτέλεσμα να αφαιρείται από τους διάδικους αυτούς  ένα διαδικαστικό στάδιο που έχουν οι διάδικοι, γεγονός που αντίκειται σε αυτή καθαυτή την αρχή της ισότητας των διαδίκων. </w:t>
      </w:r>
    </w:p>
    <w:p w14:paraId="33FB798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Τα άρθρα 24 και 25 έρχονται να μεταβάλλουν τον τρόπο άσκησης και συζήτησης της αγωγής στις υποθέσεις των μικροδιαφορών. Αν ανατρέξουμε στην ανάλυση συνεπειών ρύθμισης θα δούμε πως οι τροποποιήσεις των άρθρων 468 και 469 του Κώδικα αποτελούν ρυθμιστική απόκλιση της νέας τακτικής διαδικασίας του 4335/15. </w:t>
      </w:r>
    </w:p>
    <w:p w14:paraId="3A73974E" w14:textId="6ADF02FD" w:rsidR="00E56A78" w:rsidRPr="00711912" w:rsidRDefault="00E56A78" w:rsidP="00711912">
      <w:pPr>
        <w:spacing w:line="276" w:lineRule="auto"/>
        <w:contextualSpacing/>
        <w:jc w:val="both"/>
        <w:rPr>
          <w:rFonts w:ascii="Calibri" w:hAnsi="Calibri" w:cs="Calibri"/>
          <w:color w:val="212529"/>
        </w:rPr>
      </w:pPr>
      <w:r w:rsidRPr="00711912">
        <w:rPr>
          <w:rFonts w:ascii="Calibri" w:hAnsi="Calibri" w:cs="Calibri"/>
        </w:rPr>
        <w:tab/>
      </w:r>
      <w:r w:rsidR="0036037D">
        <w:rPr>
          <w:rFonts w:ascii="Calibri" w:hAnsi="Calibri" w:cs="Calibri"/>
          <w:color w:val="212529"/>
        </w:rPr>
        <w:t xml:space="preserve">Διαπιστώθηκε </w:t>
      </w:r>
      <w:r w:rsidRPr="00711912">
        <w:rPr>
          <w:rFonts w:ascii="Calibri" w:hAnsi="Calibri" w:cs="Calibri"/>
          <w:color w:val="212529"/>
        </w:rPr>
        <w:t>ότι στις υποθέσεις που εκδικάζονται σύμφωνα με τις ειδικές διατάξεις των μικροδιαφορών, η διαδικασία μέχρι την έκδοση απόφασης καθυστερεί σημαντικά. Είναι κάτι που το καταλαβαίνουμε, όσοι είναι νομικοί το ζουν κιόλας, στους υπόλοιπους μεταφέρεται από μαρτυρίες και από πολίτες. Καθυστερεί σημαντικά στα μεγάλα ειρηνοδικεία της χώρας μας ή συμβαδίζει χρονικά σε σχέση με την τακτική διαδικασία. Με τα νέα άρθρα 468 και 469 του κώδικα, η διαδικασία εξελίσσεται με βάση την αγωγή, την απάντηση του εναγόμενου με απλό έγγραφο υπόμνημα και τους περιεχόμενο σε αυτές ισχυρισμούς των διαδίκων για τα αποδεικτικά μέσα που υποβάλλουν, ενώ η παράστασή τους στο ακροατήριο περιορίζεται στη δυνητική παροχή διασαφηνίσεων για όλα τα ουσιώδη πραγματικά περιστατικά της υπόθεσης.</w:t>
      </w:r>
    </w:p>
    <w:p w14:paraId="7F804C4C"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Άρθρο 44. Η τρίτη παράγραφος του 683 που όριζε πως τα ειρηνοδικεία είναι αποκλειστικά αρμόδια για τη συναινετική εγγραφή ή άρση υποθήκης, τροποποιείται με αφαίρεση των λέξεων «αποκλειστικά» και «συναινετική». Δύο λέξεις που θεωρούμε πως είναι εξαιρετικά σημαντικές και κρατάνε αν θέλετε το κλειδί για το μέλλον υποθέσεων αυτού του είδους καθώς πλέον παύει το οικείο ειρηνοδικείο να είναι αρμόδιο και μόνο αυτό αρμόδιο για κάθε πράξη εγγραφής ή άρσης προσημείωσης. Είναι δεδομένο δε, πως αυτή η αλλαγή θα προκαλέσει σύγχυση και πολλά προβλήματα σε δικηγόρους και πολίτες.</w:t>
      </w:r>
    </w:p>
    <w:p w14:paraId="77FBEBF4"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Άρθρο 46 και αίτηση λήψης από ασφαλιστικών μέτρων. Τροποποιείται η 6η παράγραφος και καταργείται ουσιαστικά η εκ νέου δυνατότητα άσκησης </w:t>
      </w:r>
      <w:proofErr w:type="spellStart"/>
      <w:r w:rsidRPr="00711912">
        <w:rPr>
          <w:rFonts w:ascii="Calibri" w:hAnsi="Calibri" w:cs="Calibri"/>
          <w:color w:val="212529"/>
        </w:rPr>
        <w:t>ανταίτησης</w:t>
      </w:r>
      <w:proofErr w:type="spellEnd"/>
      <w:r w:rsidRPr="00711912">
        <w:rPr>
          <w:rFonts w:ascii="Calibri" w:hAnsi="Calibri" w:cs="Calibri"/>
          <w:color w:val="212529"/>
        </w:rPr>
        <w:t xml:space="preserve"> προφορικά κατά τη συζήτηση της κύριας αίτησης. Σύμφωνα πάλι με την ανάλυση συνεπειών ρύθμισης, η τροποποίηση αυτή γίνεται για λόγους ασφάλειας της διαδικασίας, αλλά και να διασφαλισθεί η ορθή διεξαγωγή της δίκης. Ωστόσο, η διαδικασία των ασφαλιστικών μέτρων ειδικά όταν αφορούν υποθέσεις που ενέχουν κίνδυνο για τον πολίτη, που αν είναι για παράδειγμα μία περίπτωση ενδοοικογενειακής βίας, κακοποίησης, θα έπρεπε σίγουρα να υπάρχει πρόβλεψη να γίνεται μία ταχύτατη και το κατά το δυνατόν ευκολότερη διαδικασία για να αντιμετωπίζονται άμεσα οι υποθέσεις τέτοιας φύσης και φυσικά να μην υπάρχει κανένας περιορισμός στην προφορικότητα της συζήτησης.</w:t>
      </w:r>
    </w:p>
    <w:p w14:paraId="1697E2A9"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Άρθρο 47 και πρόβλεψη για την συμμετοχή γραμματέα στη σύνθεση του δικαστηρίου και την τήρηση πρακτικών σε όλες τις υποθέσεις ασφαλιστικών μέτρων. Θεωρούμε πως καταρχήν κινείται προς την θετική κατεύθυνση, καθώς πραγματικά η ύπαρξη γραμματέα μπορεί να συνδράμει το έργο του δικαστή, όχι μόνο στο στάδιο της προσωρινής δικαστικής προστασίας, αλλά και κατά την εκδίκαση της κύριας αγωγής.</w:t>
      </w:r>
    </w:p>
    <w:p w14:paraId="5BDF19FA"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Άρθρο 53, όπου έρχεται να ορίσει ρητά, ότι για την εγγραφή προσημείωσης υποθήκης ή την επιβολή συντηρητικής κατάσχεσης απαιτείται οριστική </w:t>
      </w:r>
      <w:proofErr w:type="spellStart"/>
      <w:r w:rsidRPr="00711912">
        <w:rPr>
          <w:rFonts w:ascii="Calibri" w:hAnsi="Calibri" w:cs="Calibri"/>
          <w:color w:val="212529"/>
        </w:rPr>
        <w:t>καταψηφιστική</w:t>
      </w:r>
      <w:proofErr w:type="spellEnd"/>
      <w:r w:rsidRPr="00711912">
        <w:rPr>
          <w:rFonts w:ascii="Calibri" w:hAnsi="Calibri" w:cs="Calibri"/>
          <w:color w:val="212529"/>
        </w:rPr>
        <w:t xml:space="preserve"> απόφαση.</w:t>
      </w:r>
    </w:p>
    <w:p w14:paraId="18F46896"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Δύο βασικά σημεία ζητήματα που εγείρουν τα άρθρα 61, 62 και 63. Το πρώτο είναι τα ένδικα μέσα. Με τις ισχύουσες ρυθμίσεις στην περίπτωση εκτέλεσης που στηρίζονται σε δικαστική απόφαση ή διαταγή πληρωμής κατά της απόφασης που εκδίδεται επί της ανακοπής, επιτρέπεται η άσκηση μόνο έφεσης, ενώ στις λοιπές περιπτώσεις των εκτελεστών τίτλων του άρθρου 904 όπως αυτές ορίζονται στη δεύτερη παράγραφο αυτού κατά της απόφασης που εκδίδεται επί της ανακοπής, επιτρέπεται η άσκηση όλων των ένδικων μέσων πλην της ανακοπής ερημοδικίας. Παρόλα αυτά και παρά τα όσα διατυπώνονται στην αιτιολογική έκθεση, είναι σχεδόν βέβαιο πως η νέα ρύθμιση θα δημιουργήσει υπερβολική </w:t>
      </w:r>
      <w:r w:rsidRPr="00711912">
        <w:rPr>
          <w:rFonts w:ascii="Calibri" w:hAnsi="Calibri" w:cs="Calibri"/>
          <w:color w:val="212529"/>
        </w:rPr>
        <w:lastRenderedPageBreak/>
        <w:t>και αναιτιολόγητη καθυστέρηση σε αυτή καθαυτή την εκτελεστική διαδικασία. Ιδίως στις περιπτώσεις εκείνες όπου εκτελούμενος ο δικαστικός τίτλος προέρχεται από δικαστική απόφαση, οπότε και έχει ήδη ολοκληρωθεί και προηγηθεί η διαγνωστική δίκη. Δεύτερον, επαναφορά της δυνατότητας αναστολής εκτέλεσης με εξαίρεση την κατάσχεση ακινήτων στην έμμεση εκτέλεση και στα υποκείμενα σε φθορά ακίνητα.</w:t>
      </w:r>
    </w:p>
    <w:p w14:paraId="735CF105"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color w:val="212529"/>
        </w:rPr>
        <w:t>Κυρίες και κύριοι συνάδελφοι, θα κλείσω για σήμερα για να είμαι και εντός του χρόνου, με το άρθρο 64 που αφορά την απόδοση ή παράδοση τέκνου. Στο άρθρο αυτό κρίνουμε ως εξόχως προβληματικό το γεγονός πως στην περίπτωση παρεμπόδισης του δικαιώματος της προσωπικής επικοινωνίας του γονέα με το τέκνο, ο δικαστικός επιμελητής είναι εκείνος που θα βεβαιώνει με έκθεσή του την πράξη της παρεμπόδισης.</w:t>
      </w:r>
    </w:p>
    <w:p w14:paraId="610BAE0B" w14:textId="77777777" w:rsidR="00E56A78" w:rsidRPr="00711912" w:rsidRDefault="00E56A78" w:rsidP="00711912">
      <w:pPr>
        <w:spacing w:line="276" w:lineRule="auto"/>
        <w:contextualSpacing/>
        <w:jc w:val="both"/>
        <w:rPr>
          <w:rFonts w:ascii="Calibri" w:hAnsi="Calibri" w:cs="Calibri"/>
          <w:color w:val="212529"/>
        </w:rPr>
      </w:pPr>
      <w:r w:rsidRPr="00711912">
        <w:rPr>
          <w:rFonts w:ascii="Calibri" w:hAnsi="Calibri" w:cs="Calibri"/>
        </w:rPr>
        <w:tab/>
      </w:r>
      <w:r w:rsidRPr="00711912">
        <w:rPr>
          <w:rFonts w:ascii="Calibri" w:hAnsi="Calibri" w:cs="Calibri"/>
          <w:color w:val="212529"/>
        </w:rPr>
        <w:t xml:space="preserve">Πρόκειται για μία άστοχη πρόβλεψη καθώς δεν είναι δυνατόν να έχει τέτοια εξουσία ο δικαστικός επιμελητής βεβαίωσης της παράβασης. Εξάλλου και η πρόβλεψη αυτή καθαυτή έρχεται να προσκρούσει στα οριζόμενα του άρθρου 947 του Κώδικα Πολιτικής Δικονομίας σύμφωνα με το οποίο βεβαίωση τέτοιας πράξης μπορεί να γίνεται μόνο με δικαστική απόφαση. </w:t>
      </w:r>
    </w:p>
    <w:p w14:paraId="1820D922"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Συμπερασματικά θα πρέπει είτε να αφαιρεθεί το εν λόγω σημείο είτε να τροποποιηθεί σχετικώς. Εξάλλου αναφορές σχετικές ακούσαμε και από τους φορείς κατά την προηγούμενη συνεδρίαση.</w:t>
      </w:r>
    </w:p>
    <w:p w14:paraId="3F369E81"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Επί των υπόλοιπων άρθρων θα επανέλθω στην επόμενη συνεδρίασή μας στη δεύτερη ανάγνωση. </w:t>
      </w:r>
    </w:p>
    <w:p w14:paraId="2D6B9AB3"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b/>
          <w:color w:val="212529"/>
        </w:rPr>
        <w:t>ΜΑΞΙΜΟΣ ΧΑΡΑΚΟΠΟΥΛΟΣ (Πρόεδρος της Επιτροπής)</w:t>
      </w:r>
      <w:r w:rsidRPr="00711912">
        <w:rPr>
          <w:rFonts w:ascii="Calibri" w:hAnsi="Calibri" w:cs="Calibri"/>
          <w:color w:val="212529"/>
        </w:rPr>
        <w:t>: Το λόγο έχει ο κ. Μπούγας.</w:t>
      </w:r>
    </w:p>
    <w:p w14:paraId="141A84B8" w14:textId="77777777" w:rsidR="00E56A78" w:rsidRPr="00711912" w:rsidRDefault="00E56A78" w:rsidP="0036037D">
      <w:pPr>
        <w:spacing w:line="276" w:lineRule="auto"/>
        <w:ind w:firstLine="720"/>
        <w:contextualSpacing/>
        <w:jc w:val="both"/>
        <w:rPr>
          <w:rFonts w:ascii="Calibri" w:hAnsi="Calibri" w:cs="Calibri"/>
          <w:color w:val="212529"/>
        </w:rPr>
      </w:pPr>
      <w:r w:rsidRPr="00711912">
        <w:rPr>
          <w:rFonts w:ascii="Calibri" w:hAnsi="Calibri" w:cs="Calibri"/>
          <w:b/>
          <w:color w:val="212529"/>
        </w:rPr>
        <w:t>ΙΩΑΝΝΗΣ ΜΠΟΥΓΑΣ</w:t>
      </w:r>
      <w:r w:rsidRPr="00711912">
        <w:rPr>
          <w:rFonts w:ascii="Calibri" w:hAnsi="Calibri" w:cs="Calibri"/>
          <w:color w:val="212529"/>
        </w:rPr>
        <w:t>:  Θα ήθελα να</w:t>
      </w:r>
      <w:r w:rsidR="0036037D">
        <w:rPr>
          <w:rFonts w:ascii="Calibri" w:hAnsi="Calibri" w:cs="Calibri"/>
          <w:color w:val="212529"/>
        </w:rPr>
        <w:t xml:space="preserve"> ξεκινήσω με δύο επισημάνσεις. </w:t>
      </w:r>
      <w:r w:rsidRPr="00711912">
        <w:rPr>
          <w:rFonts w:ascii="Calibri" w:hAnsi="Calibri" w:cs="Calibri"/>
          <w:color w:val="212529"/>
        </w:rPr>
        <w:t>Το συζητούμενο σχέδιο νόμου του Κώδικα Πολιτικής Δικονομίας αίρει αμφισβητήσεις οι οποίες είχαν προκύψει από την έως σήμερα εφαρμογή των διατάξεων που ισχύουν μετά το νόμο 4335 του 2015 και βεβαίως εισάγει και νέες διατάξεις οι οποίες υπαγορεύονται από την ανάγκη ταχείας περάτωσης της πολιτικής δίκης.</w:t>
      </w:r>
    </w:p>
    <w:p w14:paraId="58624974"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Η δεύτερη παρατήρηση που ήθελα να κάνω, κύριε Υπουργέ, είναι ότι διαφωνώ σφόδρα με αυτό που </w:t>
      </w:r>
      <w:proofErr w:type="spellStart"/>
      <w:r w:rsidRPr="00711912">
        <w:rPr>
          <w:rFonts w:ascii="Calibri" w:hAnsi="Calibri" w:cs="Calibri"/>
          <w:color w:val="212529"/>
        </w:rPr>
        <w:t>ελέχθη</w:t>
      </w:r>
      <w:proofErr w:type="spellEnd"/>
      <w:r w:rsidRPr="00711912">
        <w:rPr>
          <w:rFonts w:ascii="Calibri" w:hAnsi="Calibri" w:cs="Calibri"/>
          <w:color w:val="212529"/>
        </w:rPr>
        <w:t xml:space="preserve"> ότι πρόκειται για ένα τεχνικό νομοθέτημα. Οι Κώδικες και ιδιαίτερα ο Κώδικας Πολιτικής Δικονομίας και ο Κώδικας Ποινικής Δικονομίας είναι εφαρμοσμένο συνταγματικό δίκαιο, καθόσον στην πολιτική και στην ποινική δίκη εισάγουν τις θεμελιώδεις συνταγματικές εγγυήσεις για την διεξαγωγή των δικών και την απόδοση της δικαιοσύνης, όπως είναι το άρθρο 8 για τον φυσικό δικαστή, το άρθρο 20 και ούτω καθεξής.</w:t>
      </w:r>
    </w:p>
    <w:p w14:paraId="4DA8D356"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Τώρα</w:t>
      </w:r>
      <w:r w:rsidR="0036037D">
        <w:rPr>
          <w:rFonts w:ascii="Calibri" w:hAnsi="Calibri" w:cs="Calibri"/>
          <w:color w:val="212529"/>
        </w:rPr>
        <w:t>,</w:t>
      </w:r>
      <w:r w:rsidRPr="00711912">
        <w:rPr>
          <w:rFonts w:ascii="Calibri" w:hAnsi="Calibri" w:cs="Calibri"/>
          <w:color w:val="212529"/>
        </w:rPr>
        <w:t xml:space="preserve"> επί των άρθρων του συζητούμενου σχέδιο νόμου.</w:t>
      </w:r>
    </w:p>
    <w:p w14:paraId="60C06F2B"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Το άρθρο 2 είναι το άρθρο που συζητήθηκε περισσότερο από κάθε άλλο και αφορά στον θεσμό της πολιτικής δίκης στην πολιτική δικονομία. </w:t>
      </w:r>
    </w:p>
    <w:p w14:paraId="5175B829"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Ήθελα να πω ότι δεν νομοθετούμε σε νομικό και σε κοινωνικό κενό. Ο θεσμός στη χώρα μας υπάρχει από το 2010 στο πλαίσιο της διοικητικής δίκης αφενός, αφετέρου υπάρχει υψηλή βιβλιογραφία αλλά και νομολογία από την εφαρμογή του θεσμού της πιλοτικής δίκης σε άλλα κράτη της Ευρώπης όπως είναι η Γερμανία ήδη από το έτος 2008, η Ελβετία και η Αυστρία. Αυτά είναι ό,τι πρόχειρα μπόρεσα να δω.</w:t>
      </w:r>
    </w:p>
    <w:p w14:paraId="2C26DA2F"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Ο θεσμός αυτός της πιλοτικής δίκης ενδιαφέρει για τα θετικά αποτελέσματα που έχει όχι μόνο τους πολίτες οι οποίοι προσφεύγουν και επιλύουν τη διαφορά τους σε σύντομο χρόνο, αλλά κυρίως ενδιαφέρει την ίδια την δικαιοσύνη, καθώς απαλλάσσεται από μεγάλους όγκους όμοιων ή ομοειδών υποθέσεων που ταλάνιζαν τα δικαστήρια επί χρόνια.</w:t>
      </w:r>
    </w:p>
    <w:p w14:paraId="698CF604"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 Στο πλαίσιο της πολιτικής δίκης, κύριε Πρόεδρε και κυρίες και κύριοι συνάδελφοι, είναι χαρακτηριστικό το παράδειγμα των αγωγών οι οποίες είχαν ξεκινήσει ήδη από το 2004 και πολύ πριν το 2004 και αφορούσαν συμβάσεις ορισμένου χρόνου που κάλυπταν πάγιες και διαρκείς ανάγκες και τη δυνατότητα μετατροπής τους σε συμβάσεις αορίστου χρόνου. Σε όλα τα δικαστήρια της χώρας όλων των βαθμών υπήρχαν σε εκκρεμότητα τέτοιες αγωγές ακόμη και αιτήσεις ασφαλιστικών μέτρων, είχαμε αντιφατικές αποφάσεις και συνέβαινε και το εξής παράδοξο: δικηγόροι οι οποίοι αναλάμβαναν τέτοιου είδους υποθέσεις ανάλογα με τα δικαστήρια ή τους δικαστές που εξέδιδαν ευνοϊκές για τους εντολείς τους αποφάσεις </w:t>
      </w:r>
      <w:r w:rsidRPr="00711912">
        <w:rPr>
          <w:rFonts w:ascii="Calibri" w:hAnsi="Calibri" w:cs="Calibri"/>
          <w:color w:val="212529"/>
        </w:rPr>
        <w:lastRenderedPageBreak/>
        <w:t xml:space="preserve">επέλεγαν την κατά τόπο αρμοδιότητα των δικαστηρίων και αυτά όλα ταλάνισαν όχι μόνο τους διαδίκους, αλλά και το πολιτικό σύστημα επί δέκα και πλέον ίσως χρόνια. </w:t>
      </w:r>
    </w:p>
    <w:p w14:paraId="5FC6F974" w14:textId="77777777" w:rsidR="00E56A78" w:rsidRPr="00711912" w:rsidRDefault="00E56A78" w:rsidP="00711912">
      <w:pPr>
        <w:spacing w:line="276" w:lineRule="auto"/>
        <w:ind w:firstLine="720"/>
        <w:contextualSpacing/>
        <w:jc w:val="both"/>
        <w:rPr>
          <w:rFonts w:ascii="Calibri" w:hAnsi="Calibri" w:cs="Calibri"/>
          <w:color w:val="212529"/>
        </w:rPr>
      </w:pPr>
      <w:r w:rsidRPr="00711912">
        <w:rPr>
          <w:rFonts w:ascii="Calibri" w:hAnsi="Calibri" w:cs="Calibri"/>
          <w:color w:val="212529"/>
        </w:rPr>
        <w:t xml:space="preserve">Αυτό, λοιπόν, οφείλουμε να το σταματήσουμε και έχουμε τον τρόπο για να το κάνουμε και μάλιστα την εμπειρία από την </w:t>
      </w:r>
      <w:proofErr w:type="spellStart"/>
      <w:r w:rsidRPr="00711912">
        <w:rPr>
          <w:rFonts w:ascii="Calibri" w:hAnsi="Calibri" w:cs="Calibri"/>
          <w:color w:val="212529"/>
        </w:rPr>
        <w:t>υπερδεκαετή</w:t>
      </w:r>
      <w:proofErr w:type="spellEnd"/>
      <w:r w:rsidRPr="00711912">
        <w:rPr>
          <w:rFonts w:ascii="Calibri" w:hAnsi="Calibri" w:cs="Calibri"/>
          <w:color w:val="212529"/>
        </w:rPr>
        <w:t xml:space="preserve"> εφαρμογή της πιλοτικής δίκης στη στην διοικητική δικαιοσύνη. Διαρθρώνεται με βάση και το νόμο 3900 το σχετικό άρθρο 2 του Κώδικα, όμως έχει ληφθεί υπόψη -  και θέλω αυτό να το επισημάνω και να εξάρω και την επιμέλεια όσων συνέβαλαν στην νομοτεχνική διατύπωση της απόφασης - και η πρόσφατη απόφαση της Ολομέλειας του Συμβουλίου της Επικρατείας 798 του 2011, κύριε Πρόεδρε.</w:t>
      </w:r>
    </w:p>
    <w:p w14:paraId="5A7B4B2E"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 xml:space="preserve">Για να μην απαντώ με δικά μου επιχειρήματα, θέλω να απαντήσω στις αιτιάσεις της αντιπολίτευσης και σε όσα ακούστηκαν δήθεν για την περιστολή του διάχυτου ελέγχου της Συνταγματικότητας των νόμων αναγιγνώσκοντας το σχετικό χωρίο από την απόφαση της Ολομέλειας του Συμβουλίου της Επικρατείας. Λέει, λοιπόν, «Η απόφαση επί της εν λόγω δίκης ρητώς ορίζεται στο νόμο ότι δεσμεύει μόνο τους διαδίκους συγκεκριμένης δίκης, τους αρχικούς και τους </w:t>
      </w:r>
      <w:proofErr w:type="spellStart"/>
      <w:r w:rsidRPr="00711912">
        <w:rPr>
          <w:rFonts w:ascii="Calibri" w:eastAsia="Calibri" w:hAnsi="Calibri" w:cs="Calibri"/>
          <w:bCs/>
        </w:rPr>
        <w:t>παρεμβαίνοντες</w:t>
      </w:r>
      <w:proofErr w:type="spellEnd"/>
      <w:r w:rsidRPr="00711912">
        <w:rPr>
          <w:rFonts w:ascii="Calibri" w:eastAsia="Calibri" w:hAnsi="Calibri" w:cs="Calibri"/>
          <w:bCs/>
        </w:rPr>
        <w:t xml:space="preserve"> ενώπιον του Συμβουλίου της Επικρατείας. Κατά τα λοιπά δε, η σχετική απόφαση έχοντας εκδοθεί με τον τρόπο και τον χρόνο που προβλέπεται συμβάλλει στην επιδιωκόμενη ασφάλεια δικαίου όχι επεκτείνοντας την δικονομική της δεσμευτικότητα στις όμοιες εν γένει περιπτώσεις, αλλά συνιστώντας γι’ αυτές ως προς το γενικότερο ζήτημα που επιλύθηκε Επίκαιρη Νομολογία του Ανωτάτου Δικαστηρίου». Έτσι, λοιπόν, πρέπει να εκλαμβάνεται ο θεσμός της πιλοτικής δίκης ως επίκαιρη νομολογία του δικαστηρίου προκειμένου οι διάδικοι, αλλά και τα δικαστήρια να προσαρμόζουν την δικονομική τους συμπεριφορά. </w:t>
      </w:r>
    </w:p>
    <w:p w14:paraId="47000B90"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 xml:space="preserve">Δύο επιμέρους ζητήματα, το πρώτο εάν η πιλοτική δίκη -νομίζω είναι αυτονόητο, αλλά χρήσιμο για να διευκρινιστεί από τον Υπουργό- αφορά και σε μείζονος σημασίας δικονομικά ζητήματα. Ένα παράδειγμα που μπορώ πρόχειρα να ανακαλέσω στη μνήμη μου είναι η εφαρμογή της καταχρηστικής προθεσμίας του Άρθρου 518 μετά την εφαρμογή του νέου Κώδικα Πολιτικής Δικονομίας που ανέκυψε ένα πολύ μεγάλο ζήτημα αφενός και αφετέρου οι συνέπειες από την παραίτηση από το δικόγραφο διαδίκου με βάση το οποίο έχει προκληθεί ο θεσμός της πιλοτικής δίκης. </w:t>
      </w:r>
    </w:p>
    <w:p w14:paraId="67C863B5"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 xml:space="preserve">Τι θα γίνει, δηλαδή, αν διάδικος παραιτηθεί από το δικόγραφο; </w:t>
      </w:r>
    </w:p>
    <w:p w14:paraId="0DA61323"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 xml:space="preserve">Κατά τα λοιπά νομίζω ότι υπάρχουν φίλτρα και η κρίση του Συμβουλίου και η κρίση του Εισαγγελέα του Αρείου Πάγου και βεβαίως επειδή ακούστηκε νομίζω δεν το άκουσα στην αίθουσα αλλά στον δημόσιο διάλογο. </w:t>
      </w:r>
    </w:p>
    <w:p w14:paraId="3738ED46"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 xml:space="preserve">Μα καλά κάτι ανάλογο δεν επιτυγχάνεται και με την αναίρεση υπέρ του νόμου από τον Εισαγγελέα του Αρείου Πάγου; </w:t>
      </w:r>
    </w:p>
    <w:p w14:paraId="1DF35BD1"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 xml:space="preserve">Βεβαίως, αλλά εκεί όμως προϋποτίθεται η έκδοση αποφάσεως. Άρα, θα πρέπει να έχει διέλθει τα στάδια τα δικανικά, να έχει εκδοθεί απόφαση με ότι αυτό συνεπάγεται και στη συνέχεια να αποφασίσει ο Εισαγγελέας του Αρείου Πάγου αν θα ασκήσει για την ενότητα της νομολογίας αναίρεση υπέρ του νόμου ή όχι. </w:t>
      </w:r>
    </w:p>
    <w:p w14:paraId="1C161C0C"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Δεν ξέρω, κύριε Πρόεδρε, αν μπορείτε να μου δώσετε 2 λεπτά ακόμη και κάποιες άλλες επισημάνσεις ή να σταματήσω εδώ και να επανέλθω.</w:t>
      </w:r>
    </w:p>
    <w:p w14:paraId="173EB7E7"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 xml:space="preserve">Θα ήθελα πολύ γρήγορα να επισημάνω την σημαντική τροποποίηση επί τα βελτίω του άρθρου 254. Είναι γνωστό στους δικηγόρους, αλλά και στους δικαστές, πόσα προβλήματα ανέκυπταν με την έκδοση απόφασης που διέταζε πραγματογνωμοσύνη ειδικότερα για ζήτημα που ήθελε ιδιάζουσες γνώσεις. Ακούστε τα στάδια: έκδοση απόφασης, επίδοση απόφασης, αίτηση για χορήγηση του πραγματογνώμονα, αναμονή του πραγματογνώμονα για την κατάθεση πραγματογνωμοσύνης, κατάθεση πραγματογνωμοσύνης, νέα αίτηση για να προκληθεί εκ νέου συζήτηση. Όλα αυτά, λοιπόν, σήμαιναν τουλάχιστον έξι επτά μήνες καθυστέρηση και ανάλογο χρόνο έκδοσης απόφασης. Αυτά περιορίζονται και θα ήταν ευχής έργο εάν στη διάταξή του ο δικαστής όριζε για τον πραγματογνώμονα ημέρα και ώρα ορκωμοσίας ενώπιον του, χρόνο κατάθεσης πραγματογνωμοσύνης και δυνατότητα παράτασης αλλιώς ποινές τάξεως με το 205 και </w:t>
      </w:r>
      <w:r w:rsidRPr="00711912">
        <w:rPr>
          <w:rFonts w:ascii="Calibri" w:eastAsia="Calibri" w:hAnsi="Calibri" w:cs="Calibri"/>
          <w:bCs/>
        </w:rPr>
        <w:lastRenderedPageBreak/>
        <w:t xml:space="preserve">βεβαίως όλα αυτά στο πλαίσιο ενημέρωσης των διαδίκων με ηλεκτρονικά μέσα, που νομίζω ότι συντομεύουν αλλά και ελαφρύνουν τη διαδικασία από άποψη εξόδων. </w:t>
      </w:r>
    </w:p>
    <w:p w14:paraId="5C21CD97" w14:textId="77777777" w:rsidR="00E56A78" w:rsidRPr="00711912" w:rsidRDefault="00E56A78" w:rsidP="00711912">
      <w:pPr>
        <w:spacing w:line="276" w:lineRule="auto"/>
        <w:ind w:firstLine="720"/>
        <w:contextualSpacing/>
        <w:jc w:val="both"/>
        <w:rPr>
          <w:rFonts w:ascii="Calibri" w:eastAsia="Calibri" w:hAnsi="Calibri" w:cs="Calibri"/>
          <w:bCs/>
        </w:rPr>
      </w:pPr>
      <w:r w:rsidRPr="00711912">
        <w:rPr>
          <w:rFonts w:ascii="Calibri" w:eastAsia="Calibri" w:hAnsi="Calibri" w:cs="Calibri"/>
          <w:bCs/>
        </w:rPr>
        <w:t xml:space="preserve">Ακούστηκε ότι το 308 έτσι όπως τροποποιείται είναι μια διάταξη η οποία δημιουργεί προβλήματα και είναι αντίθετο προς το σύστημα διάθεσης των άρθρων 106 και 108, διότι δεν επιτρέπει στους διαδίκους να παραιτηθούν μετά την ολοκλήρωση της συζήτησης από την έκδοση απόφασης. Οι διάδικοι κατά τα άρθρα 106 και 108, κύριε Πρόεδρε, κυρίες και κύριοι συνάδελφοι, δικαιούνται να παραιτηθούν, να ασκήσουν ή να μην ασκήσουν διαδικαστικές πράξεις. Δεν έχουν δικαίωμα όμως να παραιτηθούν από την έκδοση μιας δικαστικής απόφασης. Δικαιούνται ωστόσο να διευθετήσουν τα θέματα, που η απόφαση τέμνει με συμφωνία μεταξύ τους εφόσον αυτή εκδοθεί. Εκεί, λοιπόν, νομίζω ότι δεν έχουμε κανένα πρόβλημα και είναι απολύτως κατανοητό. Θέλω, επίσης, κύριε Πρόεδρε, να επισημάνω ότι </w:t>
      </w:r>
      <w:proofErr w:type="spellStart"/>
      <w:r w:rsidRPr="00711912">
        <w:rPr>
          <w:rFonts w:ascii="Calibri" w:eastAsia="Calibri" w:hAnsi="Calibri" w:cs="Calibri"/>
          <w:bCs/>
        </w:rPr>
        <w:t>λύεται</w:t>
      </w:r>
      <w:proofErr w:type="spellEnd"/>
      <w:r w:rsidRPr="00711912">
        <w:rPr>
          <w:rFonts w:ascii="Calibri" w:eastAsia="Calibri" w:hAnsi="Calibri" w:cs="Calibri"/>
          <w:bCs/>
        </w:rPr>
        <w:t xml:space="preserve"> η αμφισβήτηση η οποία υπήρχε σχετικά με την δυνατότητα άσκησης προφορικά </w:t>
      </w:r>
      <w:proofErr w:type="spellStart"/>
      <w:r w:rsidRPr="00711912">
        <w:rPr>
          <w:rFonts w:ascii="Calibri" w:eastAsia="Calibri" w:hAnsi="Calibri" w:cs="Calibri"/>
          <w:bCs/>
        </w:rPr>
        <w:t>ανταίτησης</w:t>
      </w:r>
      <w:proofErr w:type="spellEnd"/>
      <w:r w:rsidRPr="00711912">
        <w:rPr>
          <w:rFonts w:ascii="Calibri" w:eastAsia="Calibri" w:hAnsi="Calibri" w:cs="Calibri"/>
          <w:bCs/>
        </w:rPr>
        <w:t xml:space="preserve"> ενώπιον των δικαστηρίων στη διαδικασία των ασφαλιστικών μέτρων. Βεβαίως, η </w:t>
      </w:r>
      <w:proofErr w:type="spellStart"/>
      <w:r w:rsidRPr="00711912">
        <w:rPr>
          <w:rFonts w:ascii="Calibri" w:eastAsia="Calibri" w:hAnsi="Calibri" w:cs="Calibri"/>
          <w:bCs/>
        </w:rPr>
        <w:t>ανταίτηση</w:t>
      </w:r>
      <w:proofErr w:type="spellEnd"/>
      <w:r w:rsidRPr="00711912">
        <w:rPr>
          <w:rFonts w:ascii="Calibri" w:eastAsia="Calibri" w:hAnsi="Calibri" w:cs="Calibri"/>
          <w:bCs/>
        </w:rPr>
        <w:t xml:space="preserve"> διευκολύνει τον καθ’ ου η αίτηση ασφαλιστικών μέτρων όμως δημιουργεί αιφνιδιασμό στον αιτούντα. Τέτοιου είδους αιφνιδιασμοί ούτε στη δίκη των ασφαλιστικών μέτρων πρέπει να επιτρέπονται και ορθώς διευκρινίζεται στο άρθρο 686 ότι προφορικά μπορεί να ασκηθεί μόνο η πρόσθετη παρέμβαση. Ούτε η κυρία ούτε η </w:t>
      </w:r>
      <w:proofErr w:type="spellStart"/>
      <w:r w:rsidRPr="00711912">
        <w:rPr>
          <w:rFonts w:ascii="Calibri" w:eastAsia="Calibri" w:hAnsi="Calibri" w:cs="Calibri"/>
          <w:bCs/>
        </w:rPr>
        <w:t>ανταίτηση</w:t>
      </w:r>
      <w:proofErr w:type="spellEnd"/>
      <w:r w:rsidRPr="00711912">
        <w:rPr>
          <w:rFonts w:ascii="Calibri" w:eastAsia="Calibri" w:hAnsi="Calibri" w:cs="Calibri"/>
          <w:bCs/>
        </w:rPr>
        <w:t xml:space="preserve">. Εκεί χρειάζεται μια προδικασία να ενημερώνεται ο αιτών για να μπορεί να προβάλλει εγκαίρως τα επιχειρήματά του. </w:t>
      </w:r>
    </w:p>
    <w:p w14:paraId="12564610"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 xml:space="preserve">Σπεύδω, κύριε Πρόεδρε, αφήνω τα υπόλοιπα, να χαιρετίσω την </w:t>
      </w:r>
      <w:proofErr w:type="spellStart"/>
      <w:r w:rsidRPr="00711912">
        <w:rPr>
          <w:rFonts w:ascii="Calibri" w:hAnsi="Calibri" w:cs="Calibri"/>
        </w:rPr>
        <w:t>επανεισαγωγή</w:t>
      </w:r>
      <w:proofErr w:type="spellEnd"/>
      <w:r w:rsidRPr="00711912">
        <w:rPr>
          <w:rFonts w:ascii="Calibri" w:hAnsi="Calibri" w:cs="Calibri"/>
        </w:rPr>
        <w:t xml:space="preserve"> του ενδίκου μέσου της αναίρεσης στην δίκη της αναγκαστικής εκτέλεσης σε τεχνικά ζητήματα, όπως είναι τα ζητήματα αναγκαστικής εκτέλεσης. Δυστυχώς, είχαμε στερηθεί επί πέντε έτη την κατευθυντήρια νομολογία του ακυρωτικού με αποτέλεσμα να έχουν προκύψει αρκετά ερμηνευτικά προβλήματα των σχετικών διατάξεων.</w:t>
      </w:r>
    </w:p>
    <w:p w14:paraId="12CA8917"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 xml:space="preserve"> Και μία απάντηση και τελειώνω, κύριε Πρόεδρε, για την εφαρμογή της αναστολής, δηλαδή της εφαρμογής του άρθρου 938,  στα ακίνητα εδώ, κύριοι συνάδελφοι, θα πρέπει για να δώσετε απάντηση, η οποία προκύπτει από τις διατάξεις του κώδικα πολιτικής δικονομίας, να τις αναγνώσετε συνδυαστικά. Διότι το άρθρο 933, επιβάλλει  να εκδοθεί απόφαση υποχρεωτικά σε δύο μήνες από την συζήτηση της ανακοπής,  δεδομένου ότι ο πλειστηριασμός δεν μπορεί να γίνει νωρίτερα από 5 έως 6 μήνες. </w:t>
      </w:r>
    </w:p>
    <w:p w14:paraId="7EF9F073"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Αυτό σημαίνει, ότι από το χρονικό διάστημα της συζήτησης και της εκδόσεως αποφάσεως μέχρι τον πλειστηριασμό, δεν κινδυνεύει ο οφειλέτης, διότι δεν θα έχει διενεργηθεί ο πλειστηριασμός με βάση τον οποίον ολοκληρώνεται ουσιαστικά η διαδικασία της αναγκαστικής εκτέλεση.</w:t>
      </w:r>
    </w:p>
    <w:p w14:paraId="558A555A"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 xml:space="preserve"> Κατά συνέπεια δεν κινδυνεύουν τα δικαιώματα του, δεν θα έχει γίνει πλειστηριασμός και αν ασκηθεί ένδικο μέσο τότε δικαιούται το δευτεροβάθμιο δικαστήριο να τον προστατεύσει από τον πλειστηριασμό, εφόσον κριθεί ότι το ένδικο μέσο πιθανολογείται, ότι θα ευδοκιμήσει να δώσει αναστολή. </w:t>
      </w:r>
    </w:p>
    <w:p w14:paraId="36F934FD"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 xml:space="preserve">Κατά συνέπεια νομίζω, ότι είναι ορθή η διάταξη του 938, υπαγορεύεται από τη λογική των υπολοίπων συνδυαστικά ερμηνευμένων  διατάξεων, έτσι όπως τις αντιλήφθηκα και ισχύουν. </w:t>
      </w:r>
    </w:p>
    <w:p w14:paraId="117298D7"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 xml:space="preserve">Τέλος θα ήθελα να πω, ότι το σύνολο του νομοθετήματος κινείται στην σωστή του κατεύθυνση και νομίζω, ότι θα συμβάλει στην επιτάχυνση της πολιτικής δίκης χωρίς όμως να έχουμε εκπτώσεις στα δικαιώματα των διαδίκων. </w:t>
      </w:r>
    </w:p>
    <w:p w14:paraId="745E3C28"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b/>
        </w:rPr>
        <w:t>ΜΑΞΙΜΟΣ ΧΑΡΑΚΟΠΟΥΛΟΣ (Πρόεδρος της Επιτροπής):</w:t>
      </w:r>
      <w:r w:rsidRPr="00711912">
        <w:rPr>
          <w:rFonts w:ascii="Calibri" w:hAnsi="Calibri" w:cs="Calibri"/>
        </w:rPr>
        <w:t xml:space="preserve"> Το</w:t>
      </w:r>
      <w:r w:rsidR="005F28AB" w:rsidRPr="00711912">
        <w:rPr>
          <w:rFonts w:ascii="Calibri" w:hAnsi="Calibri" w:cs="Calibri"/>
        </w:rPr>
        <w:t>ν</w:t>
      </w:r>
      <w:r w:rsidRPr="00711912">
        <w:rPr>
          <w:rFonts w:ascii="Calibri" w:hAnsi="Calibri" w:cs="Calibri"/>
        </w:rPr>
        <w:t xml:space="preserve"> λόγο έχει ο συντοπίτης  του Υπουργού Δικαιοσύνης του κυρίου Τσιάρα, τον Καρδιτσιώτη βουλευτή της Αξιωματικής Αντιπολίτευσης, τον κύριο Λάππα.</w:t>
      </w:r>
    </w:p>
    <w:p w14:paraId="5E36B261"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b/>
        </w:rPr>
        <w:t>ΣΠΥΡΙΔΩΝΑΣ ΛΑΠΠΑΣ:</w:t>
      </w:r>
      <w:r w:rsidRPr="00711912">
        <w:rPr>
          <w:rFonts w:ascii="Calibri" w:hAnsi="Calibri" w:cs="Calibri"/>
        </w:rPr>
        <w:t xml:space="preserve">  Κύριε Πρόεδρε, ευχαριστώ πάρα πολύ.  </w:t>
      </w:r>
    </w:p>
    <w:p w14:paraId="73662A26"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 xml:space="preserve">Κύριε Πρόεδρε, κάνω μία γενική παρατήρηση εκ προοιμίου.  Εάν η πολιτεία ήθελε πράγματι να εισαγάγει ένα σταθερό με ηλεκτρονική ισχύ σύστημα πολιτικής δίκης </w:t>
      </w:r>
      <w:r w:rsidR="00DC082F" w:rsidRPr="00711912">
        <w:rPr>
          <w:rFonts w:ascii="Calibri" w:hAnsi="Calibri" w:cs="Calibri"/>
        </w:rPr>
        <w:t xml:space="preserve">(…) </w:t>
      </w:r>
      <w:r w:rsidRPr="00711912">
        <w:rPr>
          <w:rFonts w:ascii="Calibri" w:hAnsi="Calibri" w:cs="Calibri"/>
        </w:rPr>
        <w:t xml:space="preserve">στους παράγοντες δικηγόρους και δικαστές πρωτίστως. </w:t>
      </w:r>
    </w:p>
    <w:p w14:paraId="316BD7C3"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 xml:space="preserve">Σήμερα και οι δύο αυτοί  φορείς –νομίζω- για την καρδιά, για την ψυχή του νομοσχεδίου, που είναι η πιλοτική διοίκηση έφερε σπουδαίες αντιρρήσεις και μάλιστα τεκμηριωμένες απόλυτα. Να μην τις επαναλάβω, τα ζητήματα που γεννά το πρώτο είναι, ότι η αντιγραφή θεσμών από την αλλοδαπή -παρατηρούσα ότι η αντιγραφή γίνεται από κράτη που ισχύει ο θεσμός </w:t>
      </w:r>
      <w:r w:rsidR="00DC082F" w:rsidRPr="00711912">
        <w:rPr>
          <w:rFonts w:ascii="Calibri" w:hAnsi="Calibri" w:cs="Calibri"/>
        </w:rPr>
        <w:t>(</w:t>
      </w:r>
      <w:r w:rsidRPr="00711912">
        <w:rPr>
          <w:rFonts w:ascii="Calibri" w:hAnsi="Calibri" w:cs="Calibri"/>
        </w:rPr>
        <w:t>…</w:t>
      </w:r>
      <w:r w:rsidR="00DC082F" w:rsidRPr="00711912">
        <w:rPr>
          <w:rFonts w:ascii="Calibri" w:hAnsi="Calibri" w:cs="Calibri"/>
        </w:rPr>
        <w:t>)</w:t>
      </w:r>
      <w:r w:rsidRPr="00711912">
        <w:rPr>
          <w:rFonts w:ascii="Calibri" w:hAnsi="Calibri" w:cs="Calibri"/>
        </w:rPr>
        <w:t xml:space="preserve"> Δηλαδή</w:t>
      </w:r>
      <w:r w:rsidR="0036037D">
        <w:rPr>
          <w:rFonts w:ascii="Calibri" w:hAnsi="Calibri" w:cs="Calibri"/>
        </w:rPr>
        <w:t>,</w:t>
      </w:r>
      <w:r w:rsidRPr="00711912">
        <w:rPr>
          <w:rFonts w:ascii="Calibri" w:hAnsi="Calibri" w:cs="Calibri"/>
        </w:rPr>
        <w:t xml:space="preserve"> εκεί σε πρώιμο στάδιο μπορεί το δικαστήριο το ανώτατο να επιληφθεί και να επιλύσει θέματα πολιτικού χαρακτήρα ακόμα και συνταγματικότητας. </w:t>
      </w:r>
    </w:p>
    <w:p w14:paraId="1141134F"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t xml:space="preserve">Για φανταστείτε τώρα εδώ ,να στείλει ένα ειρηνοδικείο της Κυπαρισσίας, ζήτημα που αφορά τη συνταγματικότητα του νόμου </w:t>
      </w:r>
      <w:r w:rsidR="00DC082F" w:rsidRPr="00711912">
        <w:rPr>
          <w:rFonts w:ascii="Calibri" w:hAnsi="Calibri" w:cs="Calibri"/>
        </w:rPr>
        <w:t>(</w:t>
      </w:r>
      <w:r w:rsidRPr="00711912">
        <w:rPr>
          <w:rFonts w:ascii="Calibri" w:hAnsi="Calibri" w:cs="Calibri"/>
        </w:rPr>
        <w:t>….</w:t>
      </w:r>
      <w:r w:rsidR="00DC082F" w:rsidRPr="00711912">
        <w:rPr>
          <w:rFonts w:ascii="Calibri" w:hAnsi="Calibri" w:cs="Calibri"/>
        </w:rPr>
        <w:t xml:space="preserve">) </w:t>
      </w:r>
      <w:r w:rsidRPr="00711912">
        <w:rPr>
          <w:rFonts w:ascii="Calibri" w:hAnsi="Calibri" w:cs="Calibri"/>
        </w:rPr>
        <w:t>μπορεί ο Άρειος Πάγος, να αποφανθεί σε θέματα  αντισυνταγματικότητας ενός νόμου;  Έτσι δεν θα κατέληγε τον πυρήνα του συστήματος απονομής δικαιοσύνης γενικά στη χώρα μας που προβλέπει,  ενισχύει τη λειτουργία συνταγματικού δικαστηρίου; Αυτό είναι το πρώτο ερώτημα.</w:t>
      </w:r>
    </w:p>
    <w:p w14:paraId="088E6B69" w14:textId="77777777" w:rsidR="00E56A78" w:rsidRPr="00711912" w:rsidRDefault="00E56A78" w:rsidP="00711912">
      <w:pPr>
        <w:spacing w:line="276" w:lineRule="auto"/>
        <w:ind w:firstLine="709"/>
        <w:contextualSpacing/>
        <w:jc w:val="both"/>
        <w:rPr>
          <w:rFonts w:ascii="Calibri" w:hAnsi="Calibri" w:cs="Calibri"/>
        </w:rPr>
      </w:pPr>
      <w:r w:rsidRPr="00711912">
        <w:rPr>
          <w:rFonts w:ascii="Calibri" w:hAnsi="Calibri" w:cs="Calibri"/>
        </w:rPr>
        <w:lastRenderedPageBreak/>
        <w:t xml:space="preserve"> Έτσι ο αποκλεισμός του παρεμπίπτοντος και </w:t>
      </w:r>
      <w:r w:rsidR="00DC082F" w:rsidRPr="00711912">
        <w:rPr>
          <w:rFonts w:ascii="Calibri" w:hAnsi="Calibri" w:cs="Calibri"/>
        </w:rPr>
        <w:t>(</w:t>
      </w:r>
      <w:r w:rsidRPr="00711912">
        <w:rPr>
          <w:rFonts w:ascii="Calibri" w:hAnsi="Calibri" w:cs="Calibri"/>
        </w:rPr>
        <w:t>…</w:t>
      </w:r>
      <w:r w:rsidR="00DC082F" w:rsidRPr="00711912">
        <w:rPr>
          <w:rFonts w:ascii="Calibri" w:hAnsi="Calibri" w:cs="Calibri"/>
        </w:rPr>
        <w:t>)</w:t>
      </w:r>
      <w:r w:rsidRPr="00711912">
        <w:rPr>
          <w:rFonts w:ascii="Calibri" w:hAnsi="Calibri" w:cs="Calibri"/>
        </w:rPr>
        <w:t xml:space="preserve"> συνταγματικού ελέγχου συνταγματικότητας των νόμων, το οποίο λειτούργησε με μεγάλη επιτυχία στην χώρα μας, όπου  υπάρχει δίκαιη ευταξία και νομικός πολιτισμός, που τιμά και τη χώρα  όλους τους νομικούς φορείς της χώρας.</w:t>
      </w:r>
    </w:p>
    <w:p w14:paraId="2F8379DE" w14:textId="77777777" w:rsidR="00E56A78" w:rsidRPr="00711912" w:rsidRDefault="00E56A78" w:rsidP="00711912">
      <w:pPr>
        <w:spacing w:line="276" w:lineRule="auto"/>
        <w:ind w:firstLine="567"/>
        <w:contextualSpacing/>
        <w:jc w:val="both"/>
        <w:rPr>
          <w:rFonts w:ascii="Calibri" w:hAnsi="Calibri" w:cs="Calibri"/>
          <w:color w:val="212529"/>
        </w:rPr>
      </w:pPr>
      <w:r w:rsidRPr="00711912">
        <w:rPr>
          <w:rFonts w:ascii="Calibri" w:hAnsi="Calibri" w:cs="Calibri"/>
          <w:color w:val="212529"/>
        </w:rPr>
        <w:t xml:space="preserve">Δεύτερον, θεωρώ ότι ο νόμος 4335, χωρίς περιστροφές το λέω, στο θέμα της επιλογής που έκανε στα άρθρα 237 και </w:t>
      </w:r>
      <w:r w:rsidR="00DC082F" w:rsidRPr="00711912">
        <w:rPr>
          <w:rFonts w:ascii="Calibri" w:hAnsi="Calibri" w:cs="Calibri"/>
          <w:color w:val="212529"/>
        </w:rPr>
        <w:t>(</w:t>
      </w:r>
      <w:r w:rsidR="0036037D">
        <w:rPr>
          <w:rFonts w:ascii="Calibri" w:hAnsi="Calibri" w:cs="Calibri"/>
          <w:color w:val="212529"/>
        </w:rPr>
        <w:t>…</w:t>
      </w:r>
      <w:r w:rsidR="00DC082F" w:rsidRPr="00711912">
        <w:rPr>
          <w:rFonts w:ascii="Calibri" w:hAnsi="Calibri" w:cs="Calibri"/>
          <w:color w:val="212529"/>
        </w:rPr>
        <w:t>)</w:t>
      </w:r>
      <w:r w:rsidRPr="00711912">
        <w:rPr>
          <w:rFonts w:ascii="Calibri" w:hAnsi="Calibri" w:cs="Calibri"/>
          <w:color w:val="212529"/>
        </w:rPr>
        <w:t xml:space="preserve"> απέτυχε παταγωδώς. Για πρώτη φορά η ψυχή της διαγνωστικής δίκης, της πιλοτικής δίκης, που είναι το </w:t>
      </w:r>
      <w:proofErr w:type="spellStart"/>
      <w:r w:rsidRPr="00711912">
        <w:rPr>
          <w:rFonts w:ascii="Calibri" w:hAnsi="Calibri" w:cs="Calibri"/>
          <w:color w:val="212529"/>
        </w:rPr>
        <w:t>εμμάρτυρο</w:t>
      </w:r>
      <w:proofErr w:type="spellEnd"/>
      <w:r w:rsidRPr="00711912">
        <w:rPr>
          <w:rFonts w:ascii="Calibri" w:hAnsi="Calibri" w:cs="Calibri"/>
          <w:color w:val="212529"/>
        </w:rPr>
        <w:t xml:space="preserve"> μέσο αποκλείστηκε κατά κανόνα, θα έλεγα σήμερα, αν ήθελα να διορθώσει κάτι η πολιτεία από τις στρεβλώσεις του νόμου 4335,  θα ήταν η επαναφορά του </w:t>
      </w:r>
      <w:proofErr w:type="spellStart"/>
      <w:r w:rsidRPr="00711912">
        <w:rPr>
          <w:rFonts w:ascii="Calibri" w:hAnsi="Calibri" w:cs="Calibri"/>
          <w:color w:val="212529"/>
        </w:rPr>
        <w:t>εμμάρτυρου</w:t>
      </w:r>
      <w:proofErr w:type="spellEnd"/>
      <w:r w:rsidRPr="00711912">
        <w:rPr>
          <w:rFonts w:ascii="Calibri" w:hAnsi="Calibri" w:cs="Calibri"/>
          <w:color w:val="212529"/>
        </w:rPr>
        <w:t xml:space="preserve"> μέσου απόδειξης στην πιλοτική δίκη, έστω αντιστρέφοντας, άντε κατ’ ανοχή και το τεκμήριο. Ο  κανόνας του </w:t>
      </w:r>
      <w:proofErr w:type="spellStart"/>
      <w:r w:rsidRPr="00711912">
        <w:rPr>
          <w:rFonts w:ascii="Calibri" w:hAnsi="Calibri" w:cs="Calibri"/>
          <w:color w:val="212529"/>
        </w:rPr>
        <w:t>εμμάρτυρου</w:t>
      </w:r>
      <w:proofErr w:type="spellEnd"/>
      <w:r w:rsidRPr="00711912">
        <w:rPr>
          <w:rFonts w:ascii="Calibri" w:hAnsi="Calibri" w:cs="Calibri"/>
          <w:color w:val="212529"/>
        </w:rPr>
        <w:t xml:space="preserve"> μέσου και κατ’ εξαίρεση η διαδικασία </w:t>
      </w:r>
      <w:proofErr w:type="spellStart"/>
      <w:r w:rsidRPr="00711912">
        <w:rPr>
          <w:rFonts w:ascii="Calibri" w:hAnsi="Calibri" w:cs="Calibri"/>
          <w:color w:val="212529"/>
        </w:rPr>
        <w:t>δι</w:t>
      </w:r>
      <w:proofErr w:type="spellEnd"/>
      <w:r w:rsidR="00DC082F" w:rsidRPr="00711912">
        <w:rPr>
          <w:rFonts w:ascii="Calibri" w:hAnsi="Calibri" w:cs="Calibri"/>
          <w:color w:val="212529"/>
        </w:rPr>
        <w:t>΄</w:t>
      </w:r>
      <w:r w:rsidRPr="00711912">
        <w:rPr>
          <w:rFonts w:ascii="Calibri" w:hAnsi="Calibri" w:cs="Calibri"/>
          <w:color w:val="212529"/>
        </w:rPr>
        <w:t xml:space="preserve"> εγγραφών. Ακόμα παραπέρα, να κάνω κι άλλη παραχώρηση, ισομερώς να αποφαίνεται ο εισηγητής δικαστής, που σήμερα δεν επιλαμβάνεται πότε, ακόμα μέχρι και την </w:t>
      </w:r>
      <w:r w:rsidR="00DC082F" w:rsidRPr="00711912">
        <w:rPr>
          <w:rFonts w:ascii="Calibri" w:hAnsi="Calibri" w:cs="Calibri"/>
          <w:color w:val="212529"/>
        </w:rPr>
        <w:t>(</w:t>
      </w:r>
      <w:r w:rsidR="0036037D">
        <w:rPr>
          <w:rFonts w:ascii="Calibri" w:hAnsi="Calibri" w:cs="Calibri"/>
          <w:color w:val="212529"/>
        </w:rPr>
        <w:t>…</w:t>
      </w:r>
      <w:r w:rsidR="00DC082F" w:rsidRPr="00711912">
        <w:rPr>
          <w:rFonts w:ascii="Calibri" w:hAnsi="Calibri" w:cs="Calibri"/>
          <w:color w:val="212529"/>
        </w:rPr>
        <w:t xml:space="preserve">) </w:t>
      </w:r>
      <w:r w:rsidRPr="00711912">
        <w:rPr>
          <w:rFonts w:ascii="Calibri" w:hAnsi="Calibri" w:cs="Calibri"/>
          <w:color w:val="212529"/>
        </w:rPr>
        <w:t xml:space="preserve">της υπόθεσης, </w:t>
      </w:r>
      <w:proofErr w:type="spellStart"/>
      <w:r w:rsidRPr="00711912">
        <w:rPr>
          <w:rFonts w:ascii="Calibri" w:hAnsi="Calibri" w:cs="Calibri"/>
          <w:color w:val="212529"/>
        </w:rPr>
        <w:t>πρωτοφανώς</w:t>
      </w:r>
      <w:proofErr w:type="spellEnd"/>
      <w:r w:rsidRPr="00711912">
        <w:rPr>
          <w:rFonts w:ascii="Calibri" w:hAnsi="Calibri" w:cs="Calibri"/>
          <w:color w:val="212529"/>
        </w:rPr>
        <w:t xml:space="preserve"> και πρωτόγνωρα σε παγκόσμιο επίπεδο. Τουλάχιστον, να αποφαίνεται το δικαστήριο ή ο εισηγητής του ποια υπόθεση έχει ανάγκη από το </w:t>
      </w:r>
      <w:proofErr w:type="spellStart"/>
      <w:r w:rsidRPr="00711912">
        <w:rPr>
          <w:rFonts w:ascii="Calibri" w:hAnsi="Calibri" w:cs="Calibri"/>
          <w:color w:val="212529"/>
        </w:rPr>
        <w:t>εμμάρτυρο</w:t>
      </w:r>
      <w:proofErr w:type="spellEnd"/>
      <w:r w:rsidRPr="00711912">
        <w:rPr>
          <w:rFonts w:ascii="Calibri" w:hAnsi="Calibri" w:cs="Calibri"/>
          <w:color w:val="212529"/>
        </w:rPr>
        <w:t xml:space="preserve"> μέσο και ποια μπορεί να γίνει δι</w:t>
      </w:r>
      <w:r w:rsidR="0036037D">
        <w:rPr>
          <w:rFonts w:ascii="Calibri" w:hAnsi="Calibri" w:cs="Calibri"/>
          <w:color w:val="212529"/>
        </w:rPr>
        <w:t>’</w:t>
      </w:r>
      <w:r w:rsidRPr="00711912">
        <w:rPr>
          <w:rFonts w:ascii="Calibri" w:hAnsi="Calibri" w:cs="Calibri"/>
          <w:color w:val="212529"/>
        </w:rPr>
        <w:t xml:space="preserve"> εγγράφων. Ούτε καν αυτό. Έτσι, έχουμε οριζόντια σήμερα από το 2015΄, ψάξτε να βρείτε μία απόφαση δικαστηρίου πολιτικού που διέταξε επανάληψη διαδικασίας και εξέταση μαρτύρων, προκειμένου να αποδειχθεί το θέμα για το οποίο γίνεται η πιλοτική δίκη. Δεν υπάρχει. Αν υπάρχει  0,2 νομίζω. Ουσιαστικά, έχει  καταστεί κανόνας αμετάβλητος και χωρίς εξαίρεση, δυστυχώς. </w:t>
      </w:r>
    </w:p>
    <w:p w14:paraId="61E70806" w14:textId="77777777" w:rsidR="00E56A78" w:rsidRPr="00711912" w:rsidRDefault="00E56A78" w:rsidP="00711912">
      <w:pPr>
        <w:spacing w:line="276" w:lineRule="auto"/>
        <w:ind w:firstLine="567"/>
        <w:contextualSpacing/>
        <w:jc w:val="both"/>
        <w:rPr>
          <w:rFonts w:ascii="Calibri" w:hAnsi="Calibri" w:cs="Calibri"/>
          <w:color w:val="212529"/>
        </w:rPr>
      </w:pPr>
      <w:r w:rsidRPr="00711912">
        <w:rPr>
          <w:rFonts w:ascii="Calibri" w:hAnsi="Calibri" w:cs="Calibri"/>
          <w:color w:val="212529"/>
        </w:rPr>
        <w:t xml:space="preserve">Τρίτον, κύριε Πρόεδρε και κύριοι συνάδελφοι. Θα έλεγα ότι όλες οι παρεμβάσεις που έχουν γίνει στον Κώδικα Πολιτικής Δικονομίας από το 2009 και μετά, από το 2010 κυρίως και μετά, υπό την πίεση, υπό τον ωμό  εκβιασμό και τις απειλές των θεσμών, όλες οι παρεμβάσεις στον Κώδικα Πολιτικής Δικονομίας, άνοιξαν βαριά τραύματα, θα έλεγα διαμπερή, άρα επικίνδυνα για τη ζωή του ίδιου του Κώδικα Πολιτικής Δικονομίας. Να μην ξεκινήσω για το θέμα των </w:t>
      </w:r>
      <w:proofErr w:type="spellStart"/>
      <w:r w:rsidRPr="00711912">
        <w:rPr>
          <w:rFonts w:ascii="Calibri" w:hAnsi="Calibri" w:cs="Calibri"/>
          <w:color w:val="212529"/>
        </w:rPr>
        <w:t>προνόμιων</w:t>
      </w:r>
      <w:proofErr w:type="spellEnd"/>
      <w:r w:rsidRPr="00711912">
        <w:rPr>
          <w:rFonts w:ascii="Calibri" w:hAnsi="Calibri" w:cs="Calibri"/>
          <w:color w:val="212529"/>
        </w:rPr>
        <w:t xml:space="preserve"> του 977, να μην ξεκινήσω για το </w:t>
      </w:r>
      <w:proofErr w:type="spellStart"/>
      <w:r w:rsidRPr="00711912">
        <w:rPr>
          <w:rFonts w:ascii="Calibri" w:hAnsi="Calibri" w:cs="Calibri"/>
          <w:color w:val="212529"/>
        </w:rPr>
        <w:t>εμμάρτυρο</w:t>
      </w:r>
      <w:proofErr w:type="spellEnd"/>
      <w:r w:rsidRPr="00711912">
        <w:rPr>
          <w:rFonts w:ascii="Calibri" w:hAnsi="Calibri" w:cs="Calibri"/>
          <w:color w:val="212529"/>
        </w:rPr>
        <w:t xml:space="preserve"> μέσον. επεισόδιο σειρά διατάξεων. Νομίζω ότι αν ήθελε η πολιτεία σήμερα κάτι να κάνει, να άρει ή να διορθώσει τις στρεβλώσεις που έχουν επιφέρει όλες τις παρεμβάσεις στον Κώδικα Πολιτικής Δικονομίας, αν θέλουμε να μιλάμε για νομικό πολιτισμό και </w:t>
      </w:r>
      <w:proofErr w:type="spellStart"/>
      <w:r w:rsidRPr="00711912">
        <w:rPr>
          <w:rFonts w:ascii="Calibri" w:hAnsi="Calibri" w:cs="Calibri"/>
          <w:color w:val="212529"/>
        </w:rPr>
        <w:t>δικαιϊκή</w:t>
      </w:r>
      <w:proofErr w:type="spellEnd"/>
      <w:r w:rsidRPr="00711912">
        <w:rPr>
          <w:rFonts w:ascii="Calibri" w:hAnsi="Calibri" w:cs="Calibri"/>
          <w:color w:val="212529"/>
        </w:rPr>
        <w:t xml:space="preserve"> ευταξία σε αυτή τη χώρα. </w:t>
      </w:r>
    </w:p>
    <w:p w14:paraId="772BA7DE" w14:textId="77777777" w:rsidR="00E56A78" w:rsidRPr="00711912" w:rsidRDefault="00E56A78" w:rsidP="00711912">
      <w:pPr>
        <w:spacing w:line="276" w:lineRule="auto"/>
        <w:ind w:firstLine="567"/>
        <w:contextualSpacing/>
        <w:jc w:val="both"/>
        <w:rPr>
          <w:rFonts w:ascii="Calibri" w:hAnsi="Calibri" w:cs="Calibri"/>
          <w:color w:val="212529"/>
        </w:rPr>
      </w:pPr>
      <w:r w:rsidRPr="00711912">
        <w:rPr>
          <w:rFonts w:ascii="Calibri" w:hAnsi="Calibri" w:cs="Calibri"/>
          <w:color w:val="212529"/>
        </w:rPr>
        <w:t xml:space="preserve">Θα έλεγα, λοιπόν, ότι εφόσον δεχόμαστε όλοι ότι η επιτάχυνση η οποία ήταν το πρόσχημα και  ο βασικός χειρισμός όλων των παρεμβάσεων στον Κώδικα Πολιτικής Δικονομίας, εδώ και έναν αιώνα από το  1927 που έγινε το πρώτο δικηγορικό συνέδριο, αυτό ήταν το ζητούμενο, η επιτάχυνση. Ποτέ δεν είχαμε επιτάχυνση, αντίθετα είχαμε επιβράδυνση. Επιβράδυνση είχαμε και με την κατάργηση του </w:t>
      </w:r>
      <w:proofErr w:type="spellStart"/>
      <w:r w:rsidRPr="00711912">
        <w:rPr>
          <w:rFonts w:ascii="Calibri" w:hAnsi="Calibri" w:cs="Calibri"/>
          <w:color w:val="212529"/>
        </w:rPr>
        <w:t>εμμάρτυρου</w:t>
      </w:r>
      <w:proofErr w:type="spellEnd"/>
      <w:r w:rsidRPr="00711912">
        <w:rPr>
          <w:rFonts w:ascii="Calibri" w:hAnsi="Calibri" w:cs="Calibri"/>
          <w:color w:val="212529"/>
        </w:rPr>
        <w:t xml:space="preserve"> μέσου, το οποίο αντίστροφα ή δήθεν θα είχαμε επιτάχυνση. Επιβράδυνση, δυσκολία, κατάφορη  διαδικασία εις βάρος στις πλάτες των δικηγόρων και των διαδίκων και νομίζω και δυσανεξία και  των δικαστών, έστω κι αν τους οφείλει εν μέρει, από άποψη εργασίας. Όμως αυτό δεν προσθέτει τίποτα στο σύστημα απονομής δικαιοσύνης. </w:t>
      </w:r>
    </w:p>
    <w:p w14:paraId="60D3D9BF" w14:textId="77777777" w:rsidR="00E56A78" w:rsidRPr="00711912" w:rsidRDefault="00E56A78" w:rsidP="00711912">
      <w:pPr>
        <w:spacing w:line="276" w:lineRule="auto"/>
        <w:ind w:firstLine="567"/>
        <w:contextualSpacing/>
        <w:jc w:val="both"/>
        <w:rPr>
          <w:rFonts w:ascii="Calibri" w:hAnsi="Calibri" w:cs="Calibri"/>
          <w:color w:val="212529"/>
        </w:rPr>
      </w:pPr>
      <w:r w:rsidRPr="00711912">
        <w:rPr>
          <w:rFonts w:ascii="Calibri" w:hAnsi="Calibri" w:cs="Calibri"/>
          <w:color w:val="212529"/>
        </w:rPr>
        <w:t>Πριν άκουσα τον κ. Μπούγα. Κύριε Μπούγα για πέστε μας σας παρακαλώ, εάν το δικαστήριο  θέλει να βγάλει μια απόφαση και αφορά ομοειδείς πολλές υποθέσεις στην Ελλάδα, εάν κρίνει ότι είναι αόριστο δικόγραφο της αγωγής, θα περιμένει την κρίση του Αρείου Πάγου να επιλύσει το νομικό θέμα, να ξαναγυρίσει στο ίδιο, για να δικάσει και να αποφανθεί υπέρ της αοριστίας της αγωγής; Ένα αυτό.</w:t>
      </w:r>
    </w:p>
    <w:p w14:paraId="3A555605" w14:textId="77777777" w:rsidR="00E56A78" w:rsidRPr="00711912" w:rsidRDefault="00E56A78" w:rsidP="00711912">
      <w:pPr>
        <w:spacing w:line="276" w:lineRule="auto"/>
        <w:ind w:firstLine="567"/>
        <w:contextualSpacing/>
        <w:jc w:val="both"/>
        <w:rPr>
          <w:rFonts w:ascii="Calibri" w:hAnsi="Calibri" w:cs="Calibri"/>
          <w:color w:val="212529"/>
        </w:rPr>
      </w:pPr>
      <w:r w:rsidRPr="00711912">
        <w:rPr>
          <w:rFonts w:ascii="Calibri" w:hAnsi="Calibri" w:cs="Calibri"/>
          <w:color w:val="212529"/>
        </w:rPr>
        <w:t xml:space="preserve">Δεύτερον. Τι ισχύει σήμερα; Σήμερα ισχύει η  πλειοψηφία 3-2. Αν το τμήμα αποφασίσει και αν ο εισαγγελέας και ο Πρόεδρος του Αρείου Πάγου το αποφασίσουν, να εισάγουν στην Ολομέλεια με το ερώτημα να επιλυθεί ένα θέμα γενικότερου συμφέροντος. </w:t>
      </w:r>
      <w:r w:rsidRPr="00711912">
        <w:rPr>
          <w:rFonts w:ascii="Calibri" w:hAnsi="Calibri" w:cs="Calibri"/>
          <w:color w:val="212529"/>
        </w:rPr>
        <w:lastRenderedPageBreak/>
        <w:t xml:space="preserve">Τι προσθέτει η πιλοτική δίκη; Μόνο ένα. Ότι  η απόφαση τώρα της Ολομέλειας θα ισχύει και για τους </w:t>
      </w:r>
      <w:proofErr w:type="spellStart"/>
      <w:r w:rsidRPr="00711912">
        <w:rPr>
          <w:rFonts w:ascii="Calibri" w:hAnsi="Calibri" w:cs="Calibri"/>
          <w:color w:val="212529"/>
        </w:rPr>
        <w:t>παρεμβαίνοντες</w:t>
      </w:r>
      <w:proofErr w:type="spellEnd"/>
      <w:r w:rsidRPr="00711912">
        <w:rPr>
          <w:rFonts w:ascii="Calibri" w:hAnsi="Calibri" w:cs="Calibri"/>
          <w:color w:val="212529"/>
        </w:rPr>
        <w:t xml:space="preserve">.  Αξίζει τον κόπο μόνο για τους </w:t>
      </w:r>
      <w:proofErr w:type="spellStart"/>
      <w:r w:rsidRPr="00711912">
        <w:rPr>
          <w:rFonts w:ascii="Calibri" w:hAnsi="Calibri" w:cs="Calibri"/>
          <w:color w:val="212529"/>
        </w:rPr>
        <w:t>παρεμβαίνοντες</w:t>
      </w:r>
      <w:proofErr w:type="spellEnd"/>
      <w:r w:rsidRPr="00711912">
        <w:rPr>
          <w:rFonts w:ascii="Calibri" w:hAnsi="Calibri" w:cs="Calibri"/>
          <w:color w:val="212529"/>
        </w:rPr>
        <w:t xml:space="preserve"> να ασκήσει όλο αυτό το πράγμα, η αναταραχή, ο νέος φόρτος. Οι καθυστερήσεις στην απονομή της δικαιοσύνης στον Άρειο Πάγο, προσεγγίζουν πλέον τις καθαιρέσεις του Συμβούλιο της Επικρατείας, παρά την ισχύ της πιλοτική δίκης από το 2010. Νέος φόρτος, νέες καθυστερήσεις, νέο μπάχαλο γενικώς. Ένας κακός χαμός τον αποκάλεσε, τον κίνδυνο αυτό, ο κ. Κράλης σε μια ημερίδα προ ημερών.</w:t>
      </w:r>
    </w:p>
    <w:p w14:paraId="76D1CB4A" w14:textId="77777777" w:rsidR="00E56A78" w:rsidRPr="00711912" w:rsidRDefault="00E56A78" w:rsidP="00711912">
      <w:pPr>
        <w:spacing w:line="276" w:lineRule="auto"/>
        <w:ind w:firstLine="567"/>
        <w:contextualSpacing/>
        <w:jc w:val="both"/>
        <w:rPr>
          <w:rFonts w:ascii="Calibri" w:hAnsi="Calibri" w:cs="Calibri"/>
        </w:rPr>
      </w:pPr>
      <w:r w:rsidRPr="00711912">
        <w:rPr>
          <w:rFonts w:ascii="Calibri" w:hAnsi="Calibri" w:cs="Calibri"/>
          <w:color w:val="212529"/>
        </w:rPr>
        <w:t xml:space="preserve">Κύριε Πρόεδρε και κύριε Υπουργέ, διαβάζω την αιτιολογική έκθεση, παράγραφος 12. Επικαλείστε την επίδοση του αντίγραφου της αγωγής στην αλλοδαπή και κάνετε το εξής εξωφρενικό για υπουργό δικαιοσύνης και οι υπουργοί δικαιοσύνης που πρέπει να είναι το υπόδειγμα καλής νομοθέτησης. Επικαλείστε μια απόδοση του  Αρείου Πάγου και τρεις του πρωτοδικείου Θεσσαλονίκης και λέτε ότι για την επίδοση στην αλλοδαπή, αρκεί η πλασματική επίδοση στον εισαγγελέα πρωτοδικών της έδρας του ενάγοντος, στην Ελλάδα δηλαδή. Τι λέει η απόφαση του Αρείου Πάγου; Την έχω μπροστά μου, ακούστε. Ακριβώς το αντίθετο. Δεν αρκεί η πλασματική επίδοση στον εισαγγελέα πρωτοδικών, θέλει και πραγματική επίδοση στον εναγόμενο, διότι έτσι δεν θα </w:t>
      </w:r>
      <w:r w:rsidR="0036037D">
        <w:rPr>
          <w:rFonts w:ascii="Calibri" w:hAnsi="Calibri" w:cs="Calibri"/>
          <w:color w:val="212529"/>
        </w:rPr>
        <w:t xml:space="preserve">του στερήσουμε το δικαίωμα </w:t>
      </w:r>
      <w:r w:rsidRPr="00711912">
        <w:rPr>
          <w:rFonts w:ascii="Calibri" w:hAnsi="Calibri" w:cs="Calibri"/>
          <w:color w:val="212529"/>
        </w:rPr>
        <w:t>προσαγωγής, στα πλαίσια  του δικαιώματος του παροχής έννομης προστασίας.</w:t>
      </w:r>
    </w:p>
    <w:p w14:paraId="180CE04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Λέτε στην αιτιολογική έκθεση το αντίθετο με αυτές οι αποφάσεις που επικαλείστε, στην παράγραφο 12.</w:t>
      </w:r>
    </w:p>
    <w:p w14:paraId="410590D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Άρα το άρθρο 13 το κλείσαμε, με μια γενική παρατήρηση, κύριε Πρόεδρε και κύριοι συνάδελφοι αγαπητοί, θα έλεγα ότι το νομοσχέδιο αυτό επικυρώνει και επισφραγίζει, ως θεμελιακό αξίωμα, παρακαλώ, της πολιτικής δίκης και διεξαγωγής της με έγγραφα και όχι μόνο πλέον, επιβεβαιώνει σε επίπεδο τακτικής διαδικασίας, το μεταφέρει ακόμα και σε υποθέσεις μικροδιαφορών, που είναι το πιο επιτυχημένο σύστημα επίλυσης τέτοιων διαφορών- στο ακροατήριο και βγαίνει απόφαση της έδρας. Αυτή είναι η εμπειρία μας σαν δικηγόροι και έρχεται τώρα και λέει ότι, η ίδια σχεδόν διαδικασία με διαφορετικές ημερομηνίες, θα ακολουθήσει τη διαδικασία των μικροδιαφορών- αν είναι δυνατόν- ότι ισχύει στην διαγνωστική πολιτική δίκη, μα είναι δυν</w:t>
      </w:r>
      <w:r w:rsidR="0036037D">
        <w:rPr>
          <w:rFonts w:ascii="Calibri" w:hAnsi="Calibri" w:cs="Calibri"/>
        </w:rPr>
        <w:t>ατόν; Επικοινωνείτε με τη Δικαιι</w:t>
      </w:r>
      <w:r w:rsidRPr="00711912">
        <w:rPr>
          <w:rFonts w:ascii="Calibri" w:hAnsi="Calibri" w:cs="Calibri"/>
        </w:rPr>
        <w:t>κή πραγματικότητα; Νομίζω, όχι.</w:t>
      </w:r>
    </w:p>
    <w:p w14:paraId="0D932C2E"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Άρα, λοιπόν, μην αγγίζετε το θέμα των μικροδιαφορών, είναι ένα λάθος, θα το πληρώσει ο διάδικος κυρίως και για να κλείσω το θέμα της διαγνωστικής δίκης στην πολιτική δίκη, ερωτώ, υπάρχει άνθρωπος που διακονεί τη νομική κοινότητα στην Ελλάδα, που να πιστεύει ότι η διαγνωστική διαδικασία στην πολιτική δίκη, μπορεί να περαιωθεί με καλύτερο τρόπο, πέρα από το ότι εκεί</w:t>
      </w:r>
      <w:r w:rsidR="0036037D">
        <w:rPr>
          <w:rFonts w:ascii="Calibri" w:hAnsi="Calibri" w:cs="Calibri"/>
        </w:rPr>
        <w:t xml:space="preserve"> </w:t>
      </w:r>
      <w:r w:rsidR="0036037D" w:rsidRPr="0036037D">
        <w:rPr>
          <w:rFonts w:ascii="Calibri" w:hAnsi="Calibri" w:cs="Calibri"/>
        </w:rPr>
        <w:t>προσήκει</w:t>
      </w:r>
      <w:r w:rsidRPr="00711912">
        <w:rPr>
          <w:rFonts w:ascii="Calibri" w:hAnsi="Calibri" w:cs="Calibri"/>
        </w:rPr>
        <w:t xml:space="preserve"> η εξέταση των μαρτύρων και τα πρακτικά, σύμφωνα με τα οποία θα έχουμε μια ορθή απονομή της Δικαιοσύνης και μια κρίση, έστω κι αν είναι προ βοηθητικό της ύπαρξης εγγράφων. Διότι, να πω στον κ. Μπούγα, να θέλει να επικαλείται την πιλοτική δίκη στο Συμβούλιο Επικρατείας και να την σ</w:t>
      </w:r>
      <w:r w:rsidR="0036037D">
        <w:rPr>
          <w:rFonts w:ascii="Calibri" w:hAnsi="Calibri" w:cs="Calibri"/>
        </w:rPr>
        <w:t>υσχετίζει με την πιλοτική δίκη</w:t>
      </w:r>
      <w:r w:rsidRPr="00711912">
        <w:rPr>
          <w:rFonts w:ascii="Calibri" w:hAnsi="Calibri" w:cs="Calibri"/>
        </w:rPr>
        <w:t xml:space="preserve"> είναι τουλάχιστον, νομικά άκομψο και άστοχο. Είναι άλλο το διαγνωστικό αντικείμενο της διοικητικής δίκης και άλλο της πολιτικής δίκης. Πες τε μου ένα κράτος δικαίου στον κόσμο, που η διαγωνιστική διαδικασία στην πολιτική δίκη να μην περιλαμβάνει την εξέταση μαρτύρων, ένα κράτος το οποίο να μην έχει ως θεσμό το συνταγματικό δικαστήριο και εκεί να υπάρχει ο διάχυτος έλεγχος των νόμων. Δεν υπάρχει.</w:t>
      </w:r>
    </w:p>
    <w:p w14:paraId="62129589"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Σας μιλάω ως νομικός και όχι ως  βουλευτής του ΣΥ.ΡΙΖ.Α. και ως πολιτευτής, με ενδιαφέρει η νομική μου σκέψη κυρίως και η νομική μου αξιοπρέπεια, αυτές οι παρεμβάσεις που γίνονται συνεχώς το Σώμα των Κωδίκων, καταδεικνύουν την αβελτηρία της Ελληνικής Πολιτείας, να έχει έναν νομικό </w:t>
      </w:r>
      <w:r w:rsidR="0036037D">
        <w:rPr>
          <w:rFonts w:ascii="Calibri" w:hAnsi="Calibri" w:cs="Calibri"/>
        </w:rPr>
        <w:t>πολιτισμό δικό της και μια Δικαιι</w:t>
      </w:r>
      <w:r w:rsidRPr="00711912">
        <w:rPr>
          <w:rFonts w:ascii="Calibri" w:hAnsi="Calibri" w:cs="Calibri"/>
        </w:rPr>
        <w:t xml:space="preserve">κή τάξη, η οποία καταξιώθηκε από μια τεράστια εμπειρία δεκαετιών και από νομικές προσωπικότητες στο εσωτερικό της χώρας, αλλά και την πατρίδα μας στην αλλοδαπή και παγκοσμίως. Να μην επικαλούμαι τι έχουν πει σχετικά με αυτά τα θέματα. </w:t>
      </w:r>
    </w:p>
    <w:p w14:paraId="7DFF84C7"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Κλείνοντας, στον 950 Κώδικα Πολιτικής Δικονομίας λέει το άρθρο, ότι ο δικαστικός επιμελητής βεβαιώνει την παρεμπόδιση της επικοινωνίας. Μα όταν βεβαιώνεις την παρεμπόδιση της επικοινωνίας, βεβαιώνεις την παράβαση, δεν λες ότι «καταγράφει το περιστατικό της επικοινωνίας», λες ότι «διαπιστώνει- βεβαιώνει- την παρεμπόδιση της επικοινωνίας». Όταν λες «βεβαιώνει την παρεμπόδιση» ουσιαστικά λες «βεβαιώνει την παράβαση», άρα αυτό το Όργανο που βεβαιώνει την παράβαση να μπορεί να επιβάλει και τον κυρωτικό κανόνα, τη χρηματική ποινή ή προσωπική κράτηση, μα είναι δυνατόν; Από την ώρα που ο 950 πλέον, κύριε Υπουργέ, ενσωματώνεται του 947 του Κώδικα Πολιτικής Δικονομίας, το 947 λέει ποιος το βεβαιώνει και ποιο είναι ότι αρμόδιο Όργανο. Είναι μόνο ο φυσικός δικαστής που ασκεί δικαιοδοτικό έργο, αυτός βεβαιώνει και αυτός προβλέπει και την κυρωτική διαδικασία-τη χρηματική ποινή ή την προσωρινή κράτηση- και το διαπιστώνει </w:t>
      </w:r>
      <w:r w:rsidRPr="00711912">
        <w:rPr>
          <w:rFonts w:ascii="Calibri" w:hAnsi="Calibri" w:cs="Calibri"/>
        </w:rPr>
        <w:lastRenderedPageBreak/>
        <w:t xml:space="preserve">ακόμα. Εγώ έχω επιφυλάξεις. Τι θα κάνει ο δικαστικός επιμελητής; Ό,τι έκανε παλιότερα η Αστυνομία με το βιβλίο συμβάντων, όπου εκεί κατέγραφε. Τώρα απλώς ένα πιο αξιόπιστο Όργανο, όπως είναι ο δικαστικός επιμελητής, που ασφαλώς είναι ένα εγκυρότερο και με περισσότερες εγγυήσεις και αξιοπιστία Όργανο, όμως δεν μπορεί να κάνει κάτι διαφορετικό από ότι γινόταν μέχρι σήμερα, ούτε να διαπιστώσει μπορεί, ούτε τίποτα. </w:t>
      </w:r>
    </w:p>
    <w:p w14:paraId="4E95C898"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Αν ήταν να αντιγράψω κάτι από τις καλές πρακτικές της Γαλλίας, του Ηνωμένου Βασιλείου και της Σκανδιναβία, όταν αφορά η επικοινωνία πρόσωπο κάτω των 12 ετών, μαζί με τη διαπίστωση του δικαστικού επιμελητή, παρίσταται πάντα και ειδικός κοινωνικός λειτουργός.</w:t>
      </w:r>
    </w:p>
    <w:p w14:paraId="633D444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Όχι </w:t>
      </w:r>
      <w:r w:rsidR="0036037D">
        <w:rPr>
          <w:rFonts w:ascii="Calibri" w:hAnsi="Calibri" w:cs="Calibri"/>
        </w:rPr>
        <w:t>άλλα</w:t>
      </w:r>
      <w:r w:rsidRPr="00711912">
        <w:rPr>
          <w:rFonts w:ascii="Calibri" w:hAnsi="Calibri" w:cs="Calibri"/>
        </w:rPr>
        <w:t xml:space="preserve"> τραύματα στον Κώδικα Ποινικής Δικονομίας. </w:t>
      </w:r>
    </w:p>
    <w:p w14:paraId="40709E66"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Ευχαριστώ. </w:t>
      </w:r>
    </w:p>
    <w:p w14:paraId="1C60E1E2"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sz w:val="22"/>
          <w:szCs w:val="22"/>
        </w:rPr>
      </w:pPr>
      <w:r w:rsidRPr="00711912">
        <w:rPr>
          <w:rFonts w:ascii="Calibri" w:hAnsi="Calibri" w:cs="Calibri"/>
          <w:sz w:val="22"/>
          <w:szCs w:val="22"/>
        </w:rPr>
        <w:t xml:space="preserve">ΜΑΞΙΜΟΣ ΧΑΡΑΚΟΠΟΥΛΟΣ (Πρόεδρος της Επιτροπής): </w:t>
      </w:r>
      <w:r w:rsidRPr="00711912">
        <w:rPr>
          <w:rFonts w:ascii="Calibri" w:hAnsi="Calibri" w:cs="Calibri"/>
          <w:b w:val="0"/>
          <w:sz w:val="22"/>
          <w:szCs w:val="22"/>
        </w:rPr>
        <w:t>Να δώσω τώρα τον λόγο στον συνάδελφο Βουλευτή της Νέας Δημοκρατίας στα Δωδεκάνησα, τον κύριο Βασίλειο -Νικόλαο Υψηλάντη.</w:t>
      </w:r>
      <w:r w:rsidRPr="00711912">
        <w:rPr>
          <w:rFonts w:ascii="Calibri" w:hAnsi="Calibri" w:cs="Calibri"/>
          <w:sz w:val="22"/>
          <w:szCs w:val="22"/>
        </w:rPr>
        <w:t xml:space="preserve"> </w:t>
      </w:r>
    </w:p>
    <w:p w14:paraId="4BC650D3"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sz w:val="22"/>
          <w:szCs w:val="22"/>
        </w:rPr>
        <w:t xml:space="preserve">ΒΑΣΙΛΕΙΟΣ-ΝΙΚΟΛΑΟΣ ΥΨΗΛΑΝΤΗΣ: </w:t>
      </w:r>
      <w:r w:rsidRPr="00711912">
        <w:rPr>
          <w:rFonts w:ascii="Calibri" w:hAnsi="Calibri" w:cs="Calibri"/>
          <w:b w:val="0"/>
          <w:sz w:val="22"/>
          <w:szCs w:val="22"/>
        </w:rPr>
        <w:t xml:space="preserve">Καλησπέρα, κύριε Πρόεδρε. </w:t>
      </w:r>
    </w:p>
    <w:p w14:paraId="12179190"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sz w:val="22"/>
          <w:szCs w:val="22"/>
        </w:rPr>
      </w:pPr>
      <w:r w:rsidRPr="00711912">
        <w:rPr>
          <w:rFonts w:ascii="Calibri" w:hAnsi="Calibri" w:cs="Calibri"/>
          <w:b w:val="0"/>
          <w:sz w:val="22"/>
          <w:szCs w:val="22"/>
        </w:rPr>
        <w:t>Αγαπητοί συνάδελφοι</w:t>
      </w:r>
      <w:r w:rsidR="0036037D">
        <w:rPr>
          <w:rFonts w:ascii="Calibri" w:hAnsi="Calibri" w:cs="Calibri"/>
          <w:b w:val="0"/>
          <w:sz w:val="22"/>
          <w:szCs w:val="22"/>
        </w:rPr>
        <w:t>,</w:t>
      </w:r>
      <w:r w:rsidRPr="00711912">
        <w:rPr>
          <w:rFonts w:ascii="Calibri" w:hAnsi="Calibri" w:cs="Calibri"/>
          <w:b w:val="0"/>
          <w:sz w:val="22"/>
          <w:szCs w:val="22"/>
        </w:rPr>
        <w:t xml:space="preserve"> σας ευχαριστώ πολύ. Θέλω να ευχηθώ σιδερένιος στον κύριο Λάππα. Βλέπω ότι έχει ένα κολλάρο και </w:t>
      </w:r>
      <w:proofErr w:type="spellStart"/>
      <w:r w:rsidRPr="00711912">
        <w:rPr>
          <w:rFonts w:ascii="Calibri" w:hAnsi="Calibri" w:cs="Calibri"/>
          <w:b w:val="0"/>
          <w:sz w:val="22"/>
          <w:szCs w:val="22"/>
        </w:rPr>
        <w:t>υποβαστά</w:t>
      </w:r>
      <w:proofErr w:type="spellEnd"/>
      <w:r w:rsidRPr="00711912">
        <w:rPr>
          <w:rFonts w:ascii="Calibri" w:hAnsi="Calibri" w:cs="Calibri"/>
          <w:b w:val="0"/>
          <w:sz w:val="22"/>
          <w:szCs w:val="22"/>
        </w:rPr>
        <w:t xml:space="preserve"> το χέρι του. Μάλλον κάποιο ατύχημα θα είχε; Να προσέχει τους δρόμους προς τα δεξιά, να πηγαίνει έτσι όπως πηγαίνει και δεν θα </w:t>
      </w:r>
      <w:proofErr w:type="spellStart"/>
      <w:r w:rsidRPr="00711912">
        <w:rPr>
          <w:rFonts w:ascii="Calibri" w:hAnsi="Calibri" w:cs="Calibri"/>
          <w:b w:val="0"/>
          <w:sz w:val="22"/>
          <w:szCs w:val="22"/>
        </w:rPr>
        <w:t>ξαναέχουμε</w:t>
      </w:r>
      <w:proofErr w:type="spellEnd"/>
      <w:r w:rsidRPr="00711912">
        <w:rPr>
          <w:rFonts w:ascii="Calibri" w:hAnsi="Calibri" w:cs="Calibri"/>
          <w:b w:val="0"/>
          <w:sz w:val="22"/>
          <w:szCs w:val="22"/>
        </w:rPr>
        <w:t xml:space="preserve"> τέτοιο ατύχημα. Σιδερένιος, λοιπόν.</w:t>
      </w:r>
    </w:p>
    <w:p w14:paraId="2D37EBCC"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sz w:val="22"/>
          <w:szCs w:val="22"/>
        </w:rPr>
      </w:pPr>
      <w:r w:rsidRPr="00711912">
        <w:rPr>
          <w:rFonts w:ascii="Calibri" w:hAnsi="Calibri" w:cs="Calibri"/>
          <w:sz w:val="22"/>
          <w:szCs w:val="22"/>
        </w:rPr>
        <w:t xml:space="preserve">ΣΠΥΡΙΔΩΝΑΣ ΛΑΠΠΑΣ: </w:t>
      </w:r>
      <w:r w:rsidRPr="00711912">
        <w:rPr>
          <w:rFonts w:ascii="Calibri" w:hAnsi="Calibri" w:cs="Calibri"/>
          <w:b w:val="0"/>
          <w:sz w:val="22"/>
          <w:szCs w:val="22"/>
        </w:rPr>
        <w:t>Κάνω στα δεξιά, δηλαδή;</w:t>
      </w:r>
    </w:p>
    <w:p w14:paraId="555DCA93"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sz w:val="22"/>
          <w:szCs w:val="22"/>
        </w:rPr>
        <w:t>ΒΑΣΙΛΕΙΟΣ-ΝΙΚΟΛΑΟΣ ΥΨΗΛΑΝΤΗΣ:</w:t>
      </w:r>
      <w:r w:rsidRPr="00711912">
        <w:rPr>
          <w:rFonts w:ascii="Calibri" w:hAnsi="Calibri" w:cs="Calibri"/>
          <w:b w:val="0"/>
          <w:sz w:val="22"/>
          <w:szCs w:val="22"/>
        </w:rPr>
        <w:t xml:space="preserve"> Άρα, είδατε</w:t>
      </w:r>
      <w:r w:rsidR="0036037D">
        <w:rPr>
          <w:rFonts w:ascii="Calibri" w:hAnsi="Calibri" w:cs="Calibri"/>
          <w:b w:val="0"/>
          <w:sz w:val="22"/>
          <w:szCs w:val="22"/>
        </w:rPr>
        <w:t>,</w:t>
      </w:r>
      <w:r w:rsidRPr="00711912">
        <w:rPr>
          <w:rFonts w:ascii="Calibri" w:hAnsi="Calibri" w:cs="Calibri"/>
          <w:b w:val="0"/>
          <w:sz w:val="22"/>
          <w:szCs w:val="22"/>
        </w:rPr>
        <w:t xml:space="preserve"> λοιπόν, διαμαρτύρεται φαίνεται. Λοιπόν, κύριε Πρόεδρε εγώ θα ασχοληθώ μόνο με ένα άρθρο, επί του παρόντος και αφορά το άρθρο 88 για το Κτηματολόγιο της Ρόδου το οποίο παραμένει κλειστό λόγω της κατάρρευσης τμημάτων του κτιρίου.</w:t>
      </w:r>
    </w:p>
    <w:p w14:paraId="0A313E99"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 xml:space="preserve"> Υπήρξε, λοιπόν, μία τροπολογία προ καιρού, η οποία δυστυχώς δεν ικανοποιεί και έτσι όπως έρχεται η συγκεκριμένη διάταξη του άρθρου 88 του παρόντος νομοσχεδίου, πάλι δεν θα εξυπηρετεί το πρόβλημα το οποίο έχει δημιουργηθεί από τη μη λειτουργία του Κτηματολογίου της Ρόδου. </w:t>
      </w:r>
    </w:p>
    <w:p w14:paraId="1E3B3B37"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Υπήρξε</w:t>
      </w:r>
      <w:r w:rsidR="0036037D">
        <w:rPr>
          <w:rFonts w:ascii="Calibri" w:hAnsi="Calibri" w:cs="Calibri"/>
          <w:b w:val="0"/>
          <w:sz w:val="22"/>
          <w:szCs w:val="22"/>
        </w:rPr>
        <w:t>,</w:t>
      </w:r>
      <w:r w:rsidRPr="00711912">
        <w:rPr>
          <w:rFonts w:ascii="Calibri" w:hAnsi="Calibri" w:cs="Calibri"/>
          <w:b w:val="0"/>
          <w:sz w:val="22"/>
          <w:szCs w:val="22"/>
        </w:rPr>
        <w:t xml:space="preserve"> λοιπόν</w:t>
      </w:r>
      <w:r w:rsidR="0036037D">
        <w:rPr>
          <w:rFonts w:ascii="Calibri" w:hAnsi="Calibri" w:cs="Calibri"/>
          <w:b w:val="0"/>
          <w:sz w:val="22"/>
          <w:szCs w:val="22"/>
        </w:rPr>
        <w:t>,</w:t>
      </w:r>
      <w:r w:rsidRPr="00711912">
        <w:rPr>
          <w:rFonts w:ascii="Calibri" w:hAnsi="Calibri" w:cs="Calibri"/>
          <w:b w:val="0"/>
          <w:sz w:val="22"/>
          <w:szCs w:val="22"/>
        </w:rPr>
        <w:t xml:space="preserve"> μία διάταξη, όπως αυτή εισάγεται, προκειμένου να ικανοποιείται και να συζητούνται οι αγωγές στα δικαστήριά μας, αυτές οι εμπράγματες αγωγές που χρειάζονται μεταγραφή, βάσει του άρθρου 220, παράγραφος 1 του Κώδικα Πολιτικής Δικονομίας, που όπως όλοι γνωρίζουμε, οι αγωγές στις οποίες περιλαμβάνονται και αναγνωριστικές ή ανακοπές εμπράγματες, μικτές ή νομής, εκτός από τα ασφαλιστικά μέτρα νομής, καθώς και αγωγές διάρρηξης της δικαιοπραξίας ως καταδολιευτικής, πρώτον αφορούν ακίνητα, εγγράφονται ύστερα από αίτηση του ενάγοντος ή </w:t>
      </w:r>
      <w:proofErr w:type="spellStart"/>
      <w:r w:rsidRPr="00711912">
        <w:rPr>
          <w:rFonts w:ascii="Calibri" w:hAnsi="Calibri" w:cs="Calibri"/>
          <w:b w:val="0"/>
          <w:sz w:val="22"/>
          <w:szCs w:val="22"/>
        </w:rPr>
        <w:t>ανακόπτοντος</w:t>
      </w:r>
      <w:proofErr w:type="spellEnd"/>
      <w:r w:rsidRPr="00711912">
        <w:rPr>
          <w:rFonts w:ascii="Calibri" w:hAnsi="Calibri" w:cs="Calibri"/>
          <w:b w:val="0"/>
          <w:sz w:val="22"/>
          <w:szCs w:val="22"/>
        </w:rPr>
        <w:t xml:space="preserve"> στο βιβλίο διεκδικήσεων και τα λοιπά και τα λοιπά, διαφορετικά απορρίπτονται και αυτεπαγγέλτως ως απαράδεκτες.</w:t>
      </w:r>
    </w:p>
    <w:p w14:paraId="615B7955"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 xml:space="preserve"> Έρχεται, λοιπόν, αυτή η διάταξη σε συνδυασμό με το σχετικό άρθρο, το άρθρο 52 του Κτηματολογικού Κανονισμού Δωδεκανήσου, να καλύψει το γεγονός ότι σήμερα στο Κτηματολόγιο κάποιοι υπάλληλοι, εκτός Κτηματολογίου, παραλαμβάνουν μόνο τις αγωγές ή τα ένδικα βοηθήματα γενικότερα, προς μεταγραφή. Αυτό όμως από μόνο του δεν μπορεί να καλύψει αυτό το οποίο το άρθρο 220, παράγραφος 1 του Κώδικα Πολιτικής Δικονομίας επιτάσσει. Η παραλαβή και μόνο του δικογράφου δεν καλύπτει την εγγραφή, όπως ο νόμος απαιτεί. </w:t>
      </w:r>
    </w:p>
    <w:p w14:paraId="0D4A8F3E"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 xml:space="preserve">Συνεπώς η διαφοροποίηση - και στην διάταξη όπως εισάγεται και η οποία εισάγεται για να «γιατρέψει» αυτήν εδώ την πραγματικότητα μέχρι τη λειτουργία εκ νέου του Κτηματολογίου της Ρόδου - η διαφοροποίηση λοιπόν στο γράμμα του νόμου έχει σημαντικές δικονομικές συνέπειες. </w:t>
      </w:r>
    </w:p>
    <w:p w14:paraId="0065FD71"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Ενδεικτικά</w:t>
      </w:r>
      <w:r w:rsidR="0036037D">
        <w:rPr>
          <w:rFonts w:ascii="Calibri" w:hAnsi="Calibri" w:cs="Calibri"/>
          <w:b w:val="0"/>
          <w:sz w:val="22"/>
          <w:szCs w:val="22"/>
        </w:rPr>
        <w:t>,</w:t>
      </w:r>
      <w:r w:rsidRPr="00711912">
        <w:rPr>
          <w:rFonts w:ascii="Calibri" w:hAnsi="Calibri" w:cs="Calibri"/>
          <w:b w:val="0"/>
          <w:sz w:val="22"/>
          <w:szCs w:val="22"/>
        </w:rPr>
        <w:t xml:space="preserve"> θα αναφέρω και παρακαλώ και τους συνεργάτες του Υπουργείου Δικαιοσύνης να σταθούν με μεγαλύτερη προσοχή σε αυτά τα οποία επισημαίνω.</w:t>
      </w:r>
    </w:p>
    <w:p w14:paraId="63B88934"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 xml:space="preserve">Ενδεικτικά αναφέρεται η περίπτωση που ένας εναγόμενος είναι κάτοικος εξωτερικού, οπότε η προθεσμία για την επίδοση σε αυτόν της αγωγής είναι 60 ημερών. Κατά το άρθρο 51, η αίτηση προς εγγραφή της αγωγής στα βιβλία διεκδικήσεων, μπορεί να πραγματοποιηθεί εντός 30 ημερών από την άσκηση της αγωγής, δηλαδή από την κατάθεση </w:t>
      </w:r>
      <w:r w:rsidRPr="00711912">
        <w:rPr>
          <w:rFonts w:ascii="Calibri" w:hAnsi="Calibri" w:cs="Calibri"/>
          <w:b w:val="0"/>
          <w:sz w:val="22"/>
          <w:szCs w:val="22"/>
        </w:rPr>
        <w:lastRenderedPageBreak/>
        <w:t xml:space="preserve">και την επίδοση, ενώ κατά το άρθρο 220 του Κώδικα Πολιτικής Δικονομίας εντός 30 ημερών από την κατάθεση αυτής. </w:t>
      </w:r>
    </w:p>
    <w:p w14:paraId="39746FBA"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 xml:space="preserve">Έτσι, έως σήμερα, όπως </w:t>
      </w:r>
      <w:proofErr w:type="spellStart"/>
      <w:r w:rsidRPr="00711912">
        <w:rPr>
          <w:rFonts w:ascii="Calibri" w:hAnsi="Calibri" w:cs="Calibri"/>
          <w:b w:val="0"/>
          <w:sz w:val="22"/>
          <w:szCs w:val="22"/>
        </w:rPr>
        <w:t>προείπα</w:t>
      </w:r>
      <w:proofErr w:type="spellEnd"/>
      <w:r w:rsidRPr="00711912">
        <w:rPr>
          <w:rFonts w:ascii="Calibri" w:hAnsi="Calibri" w:cs="Calibri"/>
          <w:b w:val="0"/>
          <w:sz w:val="22"/>
          <w:szCs w:val="22"/>
        </w:rPr>
        <w:t xml:space="preserve">, ειδικό κλιμάκιο του Κτηματολογίου που στεγάζεται στο Δικαστικό Μέγαρο της Ρόδου παραλαμβάνει πράξεις προς μεταγραφή. Όταν συντελεστεί εν τοις </w:t>
      </w:r>
      <w:proofErr w:type="spellStart"/>
      <w:r w:rsidRPr="00711912">
        <w:rPr>
          <w:rFonts w:ascii="Calibri" w:hAnsi="Calibri" w:cs="Calibri"/>
          <w:b w:val="0"/>
          <w:sz w:val="22"/>
          <w:szCs w:val="22"/>
        </w:rPr>
        <w:t>πράγμασι</w:t>
      </w:r>
      <w:proofErr w:type="spellEnd"/>
      <w:r w:rsidRPr="00711912">
        <w:rPr>
          <w:rFonts w:ascii="Calibri" w:hAnsi="Calibri" w:cs="Calibri"/>
          <w:b w:val="0"/>
          <w:sz w:val="22"/>
          <w:szCs w:val="22"/>
        </w:rPr>
        <w:t xml:space="preserve"> η μεταγραφή στα οικεία κτηματολογικά βιβλία, η μεταγραφή της αγωγής, εφόσον έχει κατατεθεί εμπρόθεσμα, θα είναι εμπρόθεσμη, καθόσον θα λάβει την ημερομηνία και τον αριθμό πρωτοκόλλου της ημερομηνίας παραλαβής.</w:t>
      </w:r>
    </w:p>
    <w:p w14:paraId="42EF00A5"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 xml:space="preserve"> Πρόβλημα ανακύπτει κατά τη συζήτηση της αγωγής, δηλαδή την λήξη των 100 ημερών από την κατάθεση αυτής ή κατά την κατάθεση πρακτικού εξωδικαστικής επίλυσης διαφοράς, κατά το άρθρο 214Α του Κώδικα Πολιτικής Δικονομίας. Κατά το στάδιο αυτό πρέπει να προσκομιστεί ενώπιον του δικαστηρίου, πιστοποιητικό μεταγραφής του Κτηματολογίου Ρόδου που να αποδεικνύεται η εμπρόθεσμη μεταγραφή της αγωγής στα βιβλία διεκδικήσουν.</w:t>
      </w:r>
    </w:p>
    <w:p w14:paraId="65F89E1E"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 xml:space="preserve"> Το πιστοποιητικό αυτό δεν είναι εφικτό να εκδοθεί λόγω της αναστολής λειτουργίας του Κτηματολογίου.</w:t>
      </w:r>
    </w:p>
    <w:p w14:paraId="0DD6DF7C"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 xml:space="preserve"> Επιπλέον δε, η βεβαίωση δικηγόρου, η οποία έχει ως προς τις έννομες συνέπειες θέση πιστοποιητικού μεταγραφής ιδιοκτησίας βαρών ή διεκδικήσεων αντίστοιχα, </w:t>
      </w:r>
      <w:proofErr w:type="spellStart"/>
      <w:r w:rsidRPr="00711912">
        <w:rPr>
          <w:rFonts w:ascii="Calibri" w:hAnsi="Calibri" w:cs="Calibri"/>
          <w:b w:val="0"/>
          <w:sz w:val="22"/>
          <w:szCs w:val="22"/>
        </w:rPr>
        <w:t>ισόκυρων</w:t>
      </w:r>
      <w:proofErr w:type="spellEnd"/>
      <w:r w:rsidRPr="00711912">
        <w:rPr>
          <w:rFonts w:ascii="Calibri" w:hAnsi="Calibri" w:cs="Calibri"/>
          <w:b w:val="0"/>
          <w:sz w:val="22"/>
          <w:szCs w:val="22"/>
        </w:rPr>
        <w:t xml:space="preserve"> προς εκείνων που εκδίδεται από το αρμόδιο υποθηκοφυλακείο, κατά το άρθρο 36 παράγραφος 2, περίπτωση β΄ του ν. 4194/2013, όπως τροποποιήθηκε η ισχύ, δεν μπορεί να βεβαιώνει τη μεταγραφή της αγωγής, εφόσον αυτή δεν έχει συντελεστεί εν τοις </w:t>
      </w:r>
      <w:proofErr w:type="spellStart"/>
      <w:r w:rsidRPr="00711912">
        <w:rPr>
          <w:rFonts w:ascii="Calibri" w:hAnsi="Calibri" w:cs="Calibri"/>
          <w:b w:val="0"/>
          <w:sz w:val="22"/>
          <w:szCs w:val="22"/>
        </w:rPr>
        <w:t>πράγμασι</w:t>
      </w:r>
      <w:proofErr w:type="spellEnd"/>
      <w:r w:rsidRPr="00711912">
        <w:rPr>
          <w:rFonts w:ascii="Calibri" w:hAnsi="Calibri" w:cs="Calibri"/>
          <w:b w:val="0"/>
          <w:sz w:val="22"/>
          <w:szCs w:val="22"/>
        </w:rPr>
        <w:t>, παρά μόνο την κατάθεση προς μεταγραφή αυτής.</w:t>
      </w:r>
    </w:p>
    <w:p w14:paraId="074851D2"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 xml:space="preserve"> Για να μπορέσουμε λοιπόν, να συζητήσουμε τις αγωγές κατά τη λήξη των 100 ημερών, η παραλαβή, ήτοι η αίτηση προς καταχώρηση, θα πρέπει να εξομοιωθεί, πλάσμα δικαίου, με την εγγραφή-μεταγραφή της πράξης στα οικεία βιβλία.</w:t>
      </w:r>
    </w:p>
    <w:p w14:paraId="7C779A7C"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Έτσι, εάν στο άρθρο το συγκεκριμένο, ογδόντα οκτώ (88), αυτό το οποίο γράφουμε λογίζετα</w:t>
      </w:r>
      <w:r w:rsidR="00FD1B2E" w:rsidRPr="00711912">
        <w:rPr>
          <w:rFonts w:ascii="Calibri" w:hAnsi="Calibri" w:cs="Calibri"/>
          <w:b w:val="0"/>
          <w:sz w:val="22"/>
          <w:szCs w:val="22"/>
        </w:rPr>
        <w:t>ι ως νομότυπη και εμπρόθεσμη εγ</w:t>
      </w:r>
      <w:r w:rsidRPr="00711912">
        <w:rPr>
          <w:rFonts w:ascii="Calibri" w:hAnsi="Calibri" w:cs="Calibri"/>
          <w:b w:val="0"/>
          <w:sz w:val="22"/>
          <w:szCs w:val="22"/>
        </w:rPr>
        <w:t>γραφή των σχετικών ενδίκων βοηθημάτων, δεν θα έχουμε λύσει το πρόβλημα. Αυτό θέλω να επισημάνω και θέλω να παρακαλέσω οριστικά και αμετάκλητα το Υπουργείο και τον Υπουργό να το λάβουν σοβαρά υπόψιν τους, εάν θέλουμε πραγματικά να εισφέρουμε στην λύση ενός σοβαρού προβλήματος που ταλανίζει εδώ και ένα χρόνο, όχι μόνο το χώρο της δικαιοσύνης στα Δωδεκάνησα, αλλά και περαιτέρω άλλα ζητήματα που άπτονται της ανάπτυξης και της ασφάλειας των συναλλαγών στην περιοχή μας.</w:t>
      </w:r>
    </w:p>
    <w:p w14:paraId="136E85E7"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sz w:val="22"/>
          <w:szCs w:val="22"/>
        </w:rPr>
        <w:t xml:space="preserve">ΜΑΞΙΜΟΣ ΧΑΡΑΚΟΠΟΥΛΟΣ (Πρόεδρος της Επιτροπής): </w:t>
      </w:r>
      <w:r w:rsidRPr="00711912">
        <w:rPr>
          <w:rFonts w:ascii="Calibri" w:hAnsi="Calibri" w:cs="Calibri"/>
          <w:b w:val="0"/>
          <w:sz w:val="22"/>
          <w:szCs w:val="22"/>
        </w:rPr>
        <w:t>Θα δώσω το λόγο στον Βουλευτή της Αξιωματικής Αντιπολίτευσης, στον συνάδελφο, τον κύριο Παπαηλιού.</w:t>
      </w:r>
    </w:p>
    <w:p w14:paraId="1213B654" w14:textId="77777777" w:rsidR="00E56A78" w:rsidRPr="00711912" w:rsidRDefault="00E56A78" w:rsidP="0036037D">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sz w:val="22"/>
          <w:szCs w:val="22"/>
        </w:rPr>
        <w:t>ΓΕΩΡΓΙΟΣ ΠΑΠΑΗΛΙΟΥ:</w:t>
      </w:r>
      <w:r w:rsidRPr="00711912">
        <w:rPr>
          <w:rFonts w:ascii="Calibri" w:hAnsi="Calibri" w:cs="Calibri"/>
          <w:b w:val="0"/>
          <w:sz w:val="22"/>
          <w:szCs w:val="22"/>
        </w:rPr>
        <w:t xml:space="preserve"> Ευχαριστώ, κύριε Πρόεδρε.</w:t>
      </w:r>
      <w:r w:rsidR="0036037D">
        <w:rPr>
          <w:rFonts w:ascii="Calibri" w:hAnsi="Calibri" w:cs="Calibri"/>
          <w:b w:val="0"/>
          <w:sz w:val="22"/>
          <w:szCs w:val="22"/>
        </w:rPr>
        <w:t xml:space="preserve"> </w:t>
      </w:r>
      <w:r w:rsidRPr="00711912">
        <w:rPr>
          <w:rFonts w:ascii="Calibri" w:hAnsi="Calibri" w:cs="Calibri"/>
          <w:b w:val="0"/>
          <w:sz w:val="22"/>
          <w:szCs w:val="22"/>
        </w:rPr>
        <w:t xml:space="preserve">Κύριε Πρόεδρε, κυρίες και κύριοι συνάδελφοι, το υπό κρίση νομοσχέδιο παραπέμπει ,βάση του τίτλου του, σε μεγάλες αλλαγές προς την κατεύθυνση της ουσιαστικής επιτάχυνσης της δικαιοσύνης και της ψηφιοποίησης αυτής. </w:t>
      </w:r>
    </w:p>
    <w:p w14:paraId="19466BF7"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 xml:space="preserve">Είναι γεγονός ότι οι χρόνοι διεκπεραίωσης των δικαστικών υποθέσεων και απονομής της δικαιοσύνης είναι μεγάλοι και η επιτάχυνσή της είναι και αναγκαία και απαραίτητη για την αποτελεσματική διασφάλιση των δικαιωμάτων των πολιτών, αλλά και για την οικονομική ανάπτυξη. </w:t>
      </w:r>
    </w:p>
    <w:p w14:paraId="3DA8A617"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t xml:space="preserve">Ο ν.4335/2015, μετά από πέντε χρόνια εφαρμογής, θα έλεγα ότι δεν έχει συμβάλλει αποφασιστικά προς αυτήν την κατεύθυνση. </w:t>
      </w:r>
    </w:p>
    <w:p w14:paraId="09F8A583" w14:textId="77777777" w:rsidR="00E56A78" w:rsidRPr="00711912" w:rsidRDefault="00E56A78" w:rsidP="00711912">
      <w:pPr>
        <w:pStyle w:val="3"/>
        <w:spacing w:before="0" w:beforeAutospacing="0" w:after="0" w:afterAutospacing="0" w:line="276" w:lineRule="auto"/>
        <w:ind w:firstLine="709"/>
        <w:contextualSpacing/>
        <w:jc w:val="both"/>
        <w:rPr>
          <w:rFonts w:ascii="Calibri" w:hAnsi="Calibri" w:cs="Calibri"/>
          <w:b w:val="0"/>
          <w:sz w:val="22"/>
          <w:szCs w:val="22"/>
        </w:rPr>
      </w:pPr>
      <w:r w:rsidRPr="00711912">
        <w:rPr>
          <w:rFonts w:ascii="Calibri" w:hAnsi="Calibri" w:cs="Calibri"/>
          <w:b w:val="0"/>
          <w:sz w:val="22"/>
          <w:szCs w:val="22"/>
        </w:rPr>
        <w:lastRenderedPageBreak/>
        <w:t xml:space="preserve">Πολλές μάλιστα από τις διατάξεις του είναι απόρροια μνημονιακής επιβολής και είναι ρυθμίσεις, οι οποίες χρειάζονται, κατά την άποψή μου, ριζική αναθεώρηση, ριζική αλλαγή. </w:t>
      </w:r>
    </w:p>
    <w:p w14:paraId="21B89D32"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Εν πάση </w:t>
      </w:r>
      <w:proofErr w:type="spellStart"/>
      <w:r w:rsidRPr="00711912">
        <w:rPr>
          <w:rFonts w:ascii="Calibri" w:hAnsi="Calibri" w:cs="Calibri"/>
        </w:rPr>
        <w:t>περιπτώσει</w:t>
      </w:r>
      <w:proofErr w:type="spellEnd"/>
      <w:r w:rsidRPr="00711912">
        <w:rPr>
          <w:rFonts w:ascii="Calibri" w:hAnsi="Calibri" w:cs="Calibri"/>
        </w:rPr>
        <w:t xml:space="preserve">, εάν και εφόσον, όπως το παρόν νομοσχέδιο προωθεί βελτιώσεις και αυτές οι βελτιώσεις δε μπορούν να γίνουν και δε γίνονται, διότι, καταρχάς, η κατάρτιση του νομοσχεδίου έχει γίνει χωρίς τη συμμετοχή των θεσμικών φορέων της δικαιοσύνης, εκπροσώπων των δικαστών και των δικηγόρων. Επομένως, αυτοί έχοντας αποκλειστεί από την κατάρτιση του, δε μπόρεσαν να εισφέρουν στην κατάρτιση του νομοσχεδίου, στην κατάρτιση των βελτιώσεων, τις οποίες, υποτίθεται ότι προωθεί. </w:t>
      </w:r>
    </w:p>
    <w:p w14:paraId="4273583D"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Σήμερα και επιφυλάσσομαι για την επόμενη συνεδρίαση της Επιτροπής και για την Ολομέλεια, θα αναφερθώ στην εισαγωγή του θεσμού της πιλοτικής δίκης, η οποία, θα έλεγα ότι κατ’ αποτέλεσμα στερεί από τους πολίτες την κρίση και την προστασία στους προβλεπόμενους βαθμούς δικαιοδοσίας. </w:t>
      </w:r>
    </w:p>
    <w:p w14:paraId="5E0CE42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Παρακάμπτεται η αρχή της δικαστικής προστασίας, αφού η Ολομέλεια του Αρείου Πάγου καθίσταται έναντι ένα δικαστήριο για όλα. Το ανέφερε και η Εισηγήτρια μας. Στο πλαίσιο των ήδη ψηφισμένων ρυθμίσεων ουσίας που στηρίζουν τα συμφέροντα των μεγάλων και ισχυρών, των τραπεζών και των </w:t>
      </w:r>
      <w:r w:rsidRPr="00711912">
        <w:rPr>
          <w:rFonts w:ascii="Calibri" w:hAnsi="Calibri" w:cs="Calibri"/>
          <w:lang w:val="en-US"/>
        </w:rPr>
        <w:t>Funds</w:t>
      </w:r>
      <w:r w:rsidRPr="00711912">
        <w:rPr>
          <w:rFonts w:ascii="Calibri" w:hAnsi="Calibri" w:cs="Calibri"/>
        </w:rPr>
        <w:t xml:space="preserve">, που έχει εισαγάγει η σημερινή κυβέρνηση - μην ξεχνάμε την κατάργηση της προστασίας πρώτης κατοικίας που έγινε υπέρ των τραπεζών - όταν πράγματι παρατηρούνται πολύ μεγάλες καθυστερήσεις στην απονομή δικαιοσύνης για υποθέσεις των Ελλήνων πολιτών, εμφανώς ενδιαφέρεται η κυβέρνηση για την επίσπευση μόνον των δικών που αφορούν τέτοιου είδους υποθέσεις. </w:t>
      </w:r>
    </w:p>
    <w:p w14:paraId="2F9A0E74"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Υποθέσεις τραπεζών, </w:t>
      </w:r>
      <w:r w:rsidRPr="00711912">
        <w:rPr>
          <w:rFonts w:ascii="Calibri" w:hAnsi="Calibri" w:cs="Calibri"/>
          <w:lang w:val="en-US"/>
        </w:rPr>
        <w:t>Funds</w:t>
      </w:r>
      <w:r w:rsidRPr="00711912">
        <w:rPr>
          <w:rFonts w:ascii="Calibri" w:hAnsi="Calibri" w:cs="Calibri"/>
        </w:rPr>
        <w:t xml:space="preserve"> και των οικονομικά ισχυρών και αυτό, γιατί είναι σχεδόν βέβαιο πως σε επίπεδο πρακτικής εφαρμογής στο ρυθμιστικό πλαίσιο της πιλοτικής δίκης θα υπαχθούν κυρίως υποθέσεις τραπεζικών συμβάσεων, δανείων, εργαζομένων, υπερχρεωμένων νοικοκυριών. </w:t>
      </w:r>
    </w:p>
    <w:p w14:paraId="442940E5"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Με το άρθρο 2, λοιπόν, εισάγεται ο θεσμός της πολιτικής δίκης στα πολιτικά δικαστήρια. Προβλέπεται ότι μπορεί να εισαχθεί στην Ολομέλεια του Αρείου Πάγου οποιοδήποτε ένδικο βοήθημα ή μέσο που ασκήθηκε ενώπιον οποιουδήποτε πολιτικού δικαστηρίου, δίνοντας έτσι τη δυνατότητα σε πολύ πρώιμο στάδιο να ασχοληθεί το ανώτατο ακυρωτικό δικαστήριο με νέα δυσχερή, όπως αναφέρει, ερμηνευτικά νομικά ζητήματα γενικότερου ενδιαφέροντος που αφορούν και έχουν συνέπειες για ευρύτερο κύκλο προσώπων. </w:t>
      </w:r>
    </w:p>
    <w:p w14:paraId="7DAB7957"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Πρόκειται για μια πολύ γενική διάταξη που έχω την εντύπωση ότι θα δημιουργήσει σωρεία ερμηνευτικών προβλημάτων, αλλά και προβλημάτων ουσίας. Πρέπει, λοιπόν, σε αυτό το πλαίσιο να προσδιοριστούν τα κριτήρια, βάσει των οποίων θα κρίνεται ποια είναι τα γενικότερου ενδιαφέροντος νέα δυσχερή ερμηνευτικά νομικά ζητήματα και ποιος είναι ο ευρύτερος κύκλος προσώπων, για τον οποίο, αυτά θα έχουν συνέπειες. Αν αυτό δε γίνει και εν προκειμένω, δεν γίνεται με το νομοσχέδιο, οι αυθαιρεσίες θα είναι στην ημερήσια διάταξη. </w:t>
      </w:r>
    </w:p>
    <w:p w14:paraId="365AEAE1"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Αυτό επιτείνεται και από το γεγονός ότι η υπόθεση, αυτό το νέο δυσχερές ερμηνευτικό ζήτημα, προβλέπεται ότι θα παραπέμπεται στην Ολομέλεια του Αρείου Πάγου με απλή πράξη τριμελούς Επιτροπής που αποτελείται από τον Πρόεδρο του Αρείου Πάγου, τον αρχαιότερο Αντιπρόεδρο και τον Πρόεδρο του αρμοδίου καθ’ ύλην Τμήματος, μετά από αίτημα ενός εκ των διαδίκων που κατατίθενται ενώπιον αυτής της τριμελούς Επιτροπής ή μετά από προδικαστικό ερώτημα που υποβάλλεται από το δικαστήριο της ουσίας, αλλά ακόμα, παραπέμπεται στην Ολομέλεια του Αρείου Πάγου και απευθείας με απλή πράξη του </w:t>
      </w:r>
      <w:r w:rsidRPr="00711912">
        <w:rPr>
          <w:rFonts w:ascii="Calibri" w:hAnsi="Calibri" w:cs="Calibri"/>
        </w:rPr>
        <w:lastRenderedPageBreak/>
        <w:t xml:space="preserve">Εισαγγελέα του Αρείου Πάγου, ενός δικαστικού λειτουργού που δεν προέρχεται από τα πολιτικά δικαστήρια. </w:t>
      </w:r>
    </w:p>
    <w:p w14:paraId="58F17F58"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Η απόφαση της Ολομέλειας δεν θα υπόκειται σε ένδικα μέσα. Σε αυτό το πλαίσιο προκύπτει ζήτημα και σχετικά με το ποια ζητήματα είναι γενικότερου ενδιαφέροντος. Θα μπορούσε, παραδείγματος χάριν, να εντάσσονται και θέματα συνταγματικότητας των νόμων; Εν προκειμένω, η πιλοτική δίκη με την ένταξη τέτοιων ζητημάτων που θα είναι αντικείμενο αυτής της πιλοτικής δίκης, με τον τρόπο που εισάγεται η πιλοτική δίκη, με τον τρόπο που ρυθμίζεται, εισάγεται εκ πλαγίου ένα οιονεί συνταγματικό δικαστήριο, το οποίο, όμως, δεν υφίσταται στο δικό μας </w:t>
      </w:r>
      <w:proofErr w:type="spellStart"/>
      <w:r w:rsidRPr="00711912">
        <w:rPr>
          <w:rFonts w:ascii="Calibri" w:hAnsi="Calibri" w:cs="Calibri"/>
        </w:rPr>
        <w:t>δικαιϊκό</w:t>
      </w:r>
      <w:proofErr w:type="spellEnd"/>
      <w:r w:rsidRPr="00711912">
        <w:rPr>
          <w:rFonts w:ascii="Calibri" w:hAnsi="Calibri" w:cs="Calibri"/>
        </w:rPr>
        <w:t xml:space="preserve"> σύστημα και θα έλεγα ότι συνταγματικά αντίκειται στις διατάξεις των άρθρων 87, παράγραφος 2 και 93, παράγραφος 4. </w:t>
      </w:r>
    </w:p>
    <w:p w14:paraId="43AF495B"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Θα περιλαμβάνει, λοιπόν, η πιλοτική δίκη και το εύρος των ζητημάτων που θα απασχολούν θέματα συνταγματικότητας, πλην, όμως, διατηρείται τυπικά τουλάχιστον ο διάχυτος έλεγχος συνταγματικότητας που ισχύει και πρέπει να ισχύει, διότι, προβλέπεται από το Σύνταγμα. </w:t>
      </w:r>
    </w:p>
    <w:p w14:paraId="369E0199"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Η διάταξη του άρθρου 263 του Κώδικα Πολιτικής Δικονομίας για ενασχόληση με ζητήματα συνταγματικότητας ή γενικότερου ενδιαφέροντος ή για την ενότητα </w:t>
      </w:r>
      <w:r w:rsidR="0036037D">
        <w:rPr>
          <w:rFonts w:ascii="Calibri" w:hAnsi="Calibri" w:cs="Calibri"/>
        </w:rPr>
        <w:t>(…)</w:t>
      </w:r>
      <w:r w:rsidRPr="00711912">
        <w:rPr>
          <w:rFonts w:ascii="Calibri" w:hAnsi="Calibri" w:cs="Calibri"/>
        </w:rPr>
        <w:t xml:space="preserve"> αφού με τη διαδικασία αυτή επιλύονται </w:t>
      </w:r>
      <w:r w:rsidR="0036037D">
        <w:rPr>
          <w:rFonts w:ascii="Calibri" w:hAnsi="Calibri" w:cs="Calibri"/>
        </w:rPr>
        <w:t>ώριμα επιστημονικά ζητήματα (…)</w:t>
      </w:r>
      <w:r w:rsidRPr="00711912">
        <w:rPr>
          <w:rFonts w:ascii="Calibri" w:hAnsi="Calibri" w:cs="Calibri"/>
        </w:rPr>
        <w:t xml:space="preserve"> η διάταξη αυτή δεν είναι αναγκαία. </w:t>
      </w:r>
    </w:p>
    <w:p w14:paraId="66B026BE"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Η εισαγωγή της πολιτικής δίκης περιορίζει την ελεύθερη κρίση των δικαστών και πλήττει την ανεξαρτησία τους. Εξάλλου, διαφωνούν όλοι οι φορείς δικαστών και δικηγόρων που ακούστηκαν κατά την ακρόαση των φορέων. Ευχαριστώ. </w:t>
      </w:r>
    </w:p>
    <w:p w14:paraId="0ECB30E7"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b/>
        </w:rPr>
        <w:t>ΜΑΞΙΜΟΣ ΧΑΡΑΚΟΠΟΥΛΟΣ (Πρόεδρος της Επιτροπής):</w:t>
      </w:r>
      <w:r w:rsidRPr="00711912">
        <w:rPr>
          <w:rFonts w:ascii="Calibri" w:hAnsi="Calibri" w:cs="Calibri"/>
        </w:rPr>
        <w:t xml:space="preserve"> Το</w:t>
      </w:r>
      <w:r w:rsidR="0036037D">
        <w:rPr>
          <w:rFonts w:ascii="Calibri" w:hAnsi="Calibri" w:cs="Calibri"/>
        </w:rPr>
        <w:t>ν</w:t>
      </w:r>
      <w:r w:rsidRPr="00711912">
        <w:rPr>
          <w:rFonts w:ascii="Calibri" w:hAnsi="Calibri" w:cs="Calibri"/>
        </w:rPr>
        <w:t xml:space="preserve"> λόγο έχει ο κ. Ξανθόπουλος.</w:t>
      </w:r>
    </w:p>
    <w:p w14:paraId="241FB449"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b/>
        </w:rPr>
        <w:t>ΘΕΟΦΙΛΟΣ ΞΑΝΘΟΠΟΥΛΟΣ:</w:t>
      </w:r>
      <w:r w:rsidRPr="00711912">
        <w:rPr>
          <w:rFonts w:ascii="Calibri" w:hAnsi="Calibri" w:cs="Calibri"/>
        </w:rPr>
        <w:t xml:space="preserve"> Έχουμε ένα σοβαρό πρόβλημα, με την έννοια ότι επιμέρους τροποποιούμε τους Κώδικες, οι οποίοι, είναι ενιαία νομοθετήματα με μια εσωτερική λογική και μια στέρεη συνοχή και όταν φέρνουμε αποσπασματικές ρυθμίσεις, ουσιαστικά, μάλλον δημιουργούμε περισσότερα προβλήματα από όσα επιλύουμε. Το λέω και για σήμερα και βεβαίως και για τον επερχόμενο Ποινικό Κώδικα. </w:t>
      </w:r>
    </w:p>
    <w:p w14:paraId="3AF7173D"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Καταρχάς, βλέπετε ότι μας απασχολεί πάρα πολύ ένας καινοφανής θεσμός του αστικού δικαίου, η πιλοτική δίκη. Αυτό ουσιαστικά είναι το αντικείμενο της αντιπαράθεσης και της διαπραγμάτευσης στην επιτροπή, σύμφωνα με όλες τις τοποθετήσεις.</w:t>
      </w:r>
    </w:p>
    <w:p w14:paraId="34435B5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Θέλω να ξεκινήσω, λέγοντας στον Εισηγητή της Πλειοψηφίας, ότι κουβεντιάζοντας το θεσμό της πολιτικής δίκης, ούτε αμφισβητούμε τους θεσμούς, ούτε και δημιουργούμε αμφιβολίες, για το πόσο αυτοί οι θεσμοί μπορούν να λειτουργήσουν στην χώρα. Κρίνουμε ακριβώς για να προλάβουμε και επομένως, η κρίση, η επίκριση, αποτελούν στοιχείο της ενίσχυσης της λειτουργίας των θεσμών και ειδικά όταν αυτοί οι θεσμοί είναι καινοφανείς,  όπως είναι ο θεσμός της πολιτικής δίκης.</w:t>
      </w:r>
    </w:p>
    <w:p w14:paraId="171342A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Ξεκινάμε με δύο σοβαρά μειονεκτήματα τη συζήτηση. Πρώτον, δεν υπάρχει μια απόφαση της Διοικητικής Ολομέλειας του Αρείου Πάγου, η οποία θα έκρινε τις προτεινόμενες ρυθμίσεις και δεύτερον, κύριε Υπουργέ, δεν μας έχει κατατεθεί το πόρισμα της επιτροπής παρακολούθησης του ν.4335, για να ξέρουμε τι λέει στα πορίσματά της αυτή η επιτροπή και εν πάση περιπτώσει, μέχρι και στην Ολομέλεια, θα είναι χρήσιμο να το δούμε για να ξέρουμε κατά πόσο είναι συμβατές οι προτεινόμενες ρυθμίσεις με το περιεχόμενο αυτού του πορίσματος. </w:t>
      </w:r>
    </w:p>
    <w:p w14:paraId="58F1407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Τώρα, είναι ενδεικτικό δε, ότι στη σύνθεση της επιτροπής, θεσμικά, δεν μετείχε η Ένωση Δικαστών και Εισαγγελέων, μετείχαν ατομικά προσωπικότητες από το κόσμο των Δικαστών, αλλά όχι θεσμικά η Ένωση Δικαστών και Εισαγγελέων, αλλά συμμετείχε η Ένωση Ελληνικών Τραπεζών. Αυτός καθαυτός ο θεσμός της πολιτικής δίκης, έχει επισύρει τη κριτική και την αντίθεσή μας, γιατί ακριβώς είναι μια μηχανιστική μεταφορά του θεσμού που επικρατεί στο Συμβούλιο της Επικρατείας, δηλαδή στο διοικητικό δίκαιο, το οποίο έχει εντελώς διαφορετική υπόσταση και λειτουργία. Ουσιαστικά, εισάγεται εκ πλαγίου έναν ένθετο βαθμό δικαιοδοσίας και δημιουργείται και συνταγματικά προβλήματα ενδεχομένως.</w:t>
      </w:r>
    </w:p>
    <w:p w14:paraId="3A43AEE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δεύτερο και πολύ σημαντικό σημείο κριτικής που ασκούμε στο θεσμό της πιλοτικής δίκης, είναι ότι έρχεται να ενοποιήσει κατηγορίες υποθέσεων οι οποίες δεν είναι εύκολο να ενοποιηθούν. Και με αυτή την έννοια, φοβούμαστε, ότι θα καταλήξει σε μία οριζόντια θέση η οποία θα βάλλει κατά δικαίων και αδίκων και ουσιαστικά θα </w:t>
      </w:r>
      <w:proofErr w:type="spellStart"/>
      <w:r w:rsidRPr="00711912">
        <w:rPr>
          <w:rFonts w:ascii="Calibri" w:hAnsi="Calibri" w:cs="Calibri"/>
        </w:rPr>
        <w:t>απονομιμοποιήσει</w:t>
      </w:r>
      <w:proofErr w:type="spellEnd"/>
      <w:r w:rsidRPr="00711912">
        <w:rPr>
          <w:rFonts w:ascii="Calibri" w:hAnsi="Calibri" w:cs="Calibri"/>
        </w:rPr>
        <w:t xml:space="preserve"> περαιτέρω τη λειτουργία της δικαιοσύνης. </w:t>
      </w:r>
    </w:p>
    <w:p w14:paraId="51990C2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Επίσης,  σε ότι αφορά το κομμάτι της εκτέλεσης, βοά η πρόθεσή σας να τελειώνετε με τις εκκρεμότητες που έχουν σχέση με τα συμφέροντα των </w:t>
      </w:r>
      <w:r w:rsidRPr="00711912">
        <w:rPr>
          <w:rFonts w:ascii="Calibri" w:hAnsi="Calibri" w:cs="Calibri"/>
          <w:lang w:val="en-US"/>
        </w:rPr>
        <w:t>Funds</w:t>
      </w:r>
      <w:r w:rsidRPr="00711912">
        <w:rPr>
          <w:rFonts w:ascii="Calibri" w:hAnsi="Calibri" w:cs="Calibri"/>
        </w:rPr>
        <w:t xml:space="preserve"> και των τραπεζών. Θέλω, λοιπόν, να επισημάνω, ότι η ταχύτητα απονομής της δικαιοσύνης, από μόνη της, δεν αποτελεί παράμετρο κοινωνικής ευταξίας, πρέπει να συνοδεύεται και από την ουσιαστική απονομή της δικαιοσύνης. Είναι ενδεικτικό, ότι δεν προβλέπεται κάτι για την αναστολή στη περίπτωση της εκποίησης του πλειστηριασμού των ακινήτων. Προσπάθησε να ψελλίσει κάτι ο έγκριτος συνάδελφος της Πλειοψηφίας, ότι δεν προβλέπεται στις δικονομικές προθεσμίες μέχρι με την έκδοση απόφασης ο πλειστηριασμός, αλλά ξέρουμε, ότι σε περίπτωση άσκησης ενδίκου μέσου, δεν ξέρουμε πότε θα εκδικαστεί το ένδικο μέσο, με αποτέλεσμα, να είναι εκτεθειμένος ο καθ’ ου ο πλειστηριασμός. </w:t>
      </w:r>
    </w:p>
    <w:p w14:paraId="7773741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Τέλος, επειδή ακριβώς έφτασε το πεντάλεπτο της ομιλίας μου, θέλω να επισημάνω, είναι ενδεικτικό, ότι κάνετε μια τροποποίηση του Κώδικα Πολιτικής Δικονομίας και αυτό το άγος του </w:t>
      </w:r>
      <w:proofErr w:type="spellStart"/>
      <w:r w:rsidRPr="00711912">
        <w:rPr>
          <w:rFonts w:ascii="Calibri" w:hAnsi="Calibri" w:cs="Calibri"/>
        </w:rPr>
        <w:t>αγογοσήμου</w:t>
      </w:r>
      <w:proofErr w:type="spellEnd"/>
      <w:r w:rsidRPr="00711912">
        <w:rPr>
          <w:rFonts w:ascii="Calibri" w:hAnsi="Calibri" w:cs="Calibri"/>
        </w:rPr>
        <w:t xml:space="preserve"> στις αναγνωριστικές αγωγές δεν το ανακαλείται και αυτό είναι χαρακτηριστικό των προθέσεών σας. </w:t>
      </w:r>
    </w:p>
    <w:p w14:paraId="2339FE09"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b/>
        </w:rPr>
        <w:lastRenderedPageBreak/>
        <w:t>ΜΑΞΙΜΟΣ ΧΑΡΑΚΟΠΟΥΛΟΣ (Πρόεδρος της Επιτροπής):</w:t>
      </w:r>
      <w:r w:rsidRPr="00711912">
        <w:rPr>
          <w:rFonts w:ascii="Calibri" w:hAnsi="Calibri" w:cs="Calibri"/>
        </w:rPr>
        <w:t xml:space="preserve"> Και εμείς ευχαριστούμε, κ. Ξανθόπουλε και ιδιαίτερα για τη συνέπεια που επιδείξατε στο χρόνο και ότι βρισκόμασταν στην αίθουσα και δικαίως μπορεί να νιώθετε αδικημένος σε σχέση με την ανοχή που δείξαμε σε όλους τους άλλους συναδέλφους. Αλλά όπως αντιλαμβάνεστε, υπάρχει ένα ζήτημα με το χρόνο. </w:t>
      </w:r>
    </w:p>
    <w:p w14:paraId="02D36B07"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Το</w:t>
      </w:r>
      <w:r w:rsidR="00294ECF" w:rsidRPr="00711912">
        <w:rPr>
          <w:rFonts w:ascii="Calibri" w:hAnsi="Calibri" w:cs="Calibri"/>
        </w:rPr>
        <w:t>ν</w:t>
      </w:r>
      <w:r w:rsidRPr="00711912">
        <w:rPr>
          <w:rFonts w:ascii="Calibri" w:hAnsi="Calibri" w:cs="Calibri"/>
        </w:rPr>
        <w:t xml:space="preserve"> λόγο έχει ο κ. Υπουργός. </w:t>
      </w:r>
    </w:p>
    <w:p w14:paraId="03BD9129"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b/>
        </w:rPr>
        <w:t>ΚΩΝΣΤΑΝΤΙΝΟΣ ΤΣΙΑΡΑΣ (Υπουργός Δικαιοσύνης):</w:t>
      </w:r>
      <w:r w:rsidRPr="00711912">
        <w:rPr>
          <w:rFonts w:ascii="Calibri" w:hAnsi="Calibri" w:cs="Calibri"/>
        </w:rPr>
        <w:t xml:space="preserve"> Σας ευχαριστώ πολύ, κύριε Πρόεδρε. Αντιλαμβάνομαι ότι υπάρχει κόπωση, δύο εξαντλητικές συνεδριάσεις της επιτροπής σήμερα, με την ακρόαση των φορέων και επί των άρθρων συζήτηση βεβαίως, η αλήθεια είναι ότι μόνο</w:t>
      </w:r>
      <w:r w:rsidR="00294ECF" w:rsidRPr="00711912">
        <w:rPr>
          <w:rFonts w:ascii="Calibri" w:hAnsi="Calibri" w:cs="Calibri"/>
        </w:rPr>
        <w:t>ν</w:t>
      </w:r>
      <w:r w:rsidRPr="00711912">
        <w:rPr>
          <w:rFonts w:ascii="Calibri" w:hAnsi="Calibri" w:cs="Calibri"/>
        </w:rPr>
        <w:t xml:space="preserve"> έτσι μπορεί κανείς να καταλήξει σε συγκεκριμένα συμπεράσματα, με βάση αυτά που ακούγονται και από τους εκπροσώπους των πολιτικών κομμάτων, αλλά κυρίως από τους εκπροσώπους των φορέων, μιας και τουλάχιστον έχουμε αποδείξει, σε όλα τα μέχρι σήμερα νομοθετήματα τα οποία έχουμε προτείνει στην εθνική αντιπροσωπεία από το Υπουργείο Δικαιοσύνης ότι υπάρχουν ευήκοα ώτα ότι προσαρμόζουμε πολλές φορές διατάξεις ανάλογα με αυτό που εξελίσσεται στην συζήτηση και βεβαίως, ανάλογα με αυτό που ενδεχομένως για διαφορετικούς λόγους μπορεί να μην συμπεριλαμβάνεται στο προτεινόμενο αρχικά νομοσχέδιο, αλλά τελικά επιβεβαιώνεται, ότι είναι το σωστό. </w:t>
      </w:r>
    </w:p>
    <w:p w14:paraId="1A768C6B" w14:textId="77777777" w:rsidR="00294ECF"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Πριν, όμως, αρχίσω να αναλύω επιμέρους άρθρα του νομοσχεδίου και θα το κάνω ενδεχομένως και με την επιβεβλημένη φειδώ, μιας και ο χρόνος δεν είναι πολύς, όπως επισημάνατε από την αρχή, κύριε Πρόεδρε, θέλω να σταθούμε στη βασική φιλοσοφία και στον βασικό λόγο για τον οποίον συζητάμε σήμερα τις αλλαγές στον Κώδικα Πολιτικής Δικονομίας. </w:t>
      </w:r>
    </w:p>
    <w:p w14:paraId="50F5AA05"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Είμαι αναγκασμένος να επαναλάβω σκέψεις τις οποίες κατέθεσα ενώπιών σας και στη πρώτη συνεδρίαση της επιτροπής, αλλά κυρίως, να καταδείξω, με έναν πολύ συγκεκριμένο τρόπο ότι αν δεν πάρουμε όλοι μαζί  και όταν λέω όλοι μαζί,</w:t>
      </w:r>
      <w:r w:rsidR="00294ECF" w:rsidRPr="00711912">
        <w:rPr>
          <w:rFonts w:ascii="Calibri" w:hAnsi="Calibri" w:cs="Calibri"/>
        </w:rPr>
        <w:t xml:space="preserve"> εννοώ ως ε</w:t>
      </w:r>
      <w:r w:rsidRPr="00711912">
        <w:rPr>
          <w:rFonts w:ascii="Calibri" w:hAnsi="Calibri" w:cs="Calibri"/>
        </w:rPr>
        <w:t>λληνικό Κοινοβούλιο και πολιτικό σύστημα ενδεχομένως</w:t>
      </w:r>
      <w:r w:rsidR="00294ECF" w:rsidRPr="00711912">
        <w:rPr>
          <w:rFonts w:ascii="Calibri" w:hAnsi="Calibri" w:cs="Calibri"/>
        </w:rPr>
        <w:t>,</w:t>
      </w:r>
      <w:r w:rsidRPr="00711912">
        <w:rPr>
          <w:rFonts w:ascii="Calibri" w:hAnsi="Calibri" w:cs="Calibri"/>
        </w:rPr>
        <w:t xml:space="preserve"> κάποιες αποφάσεις που αφορούν στη λειτουργία της δικαιοσύνης, κάθε επιχειρούμενη προσπάθεια θα τίθεται στη διελκυστίνδα της μικροπολιτικής αντιπαράθεσης, χωρίς να βλέπουμε ποιος είναι ο στόχος, αλλά στη</w:t>
      </w:r>
      <w:r w:rsidR="00294ECF" w:rsidRPr="00711912">
        <w:rPr>
          <w:rFonts w:ascii="Calibri" w:hAnsi="Calibri" w:cs="Calibri"/>
        </w:rPr>
        <w:t>ν</w:t>
      </w:r>
      <w:r w:rsidRPr="00711912">
        <w:rPr>
          <w:rFonts w:ascii="Calibri" w:hAnsi="Calibri" w:cs="Calibri"/>
        </w:rPr>
        <w:t xml:space="preserve"> πραγματικότητα καταθέτοντας απλά και μόνο την αντίθεσή μας σε οποιαδήποτε προσπάθεια μεταρρύθμισης, σε οποιαδήποτε προσπάθεια εκσυγχρονισμού.</w:t>
      </w:r>
    </w:p>
    <w:p w14:paraId="7B886581"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 Τι επιχειρούμε  με τις συγκεκριμένες αλλαγές, που αφορούν στην επιτάχυνση της πολιτικής δίκης και τις προτεινόμενες αλλαγές στον Κώδικα Πολιτικής Δικονομίας; Επιχειρούμε κατ</w:t>
      </w:r>
      <w:r w:rsidR="00294ECF" w:rsidRPr="00711912">
        <w:rPr>
          <w:rFonts w:ascii="Calibri" w:hAnsi="Calibri" w:cs="Calibri"/>
        </w:rPr>
        <w:t>αρχάς</w:t>
      </w:r>
      <w:r w:rsidRPr="00711912">
        <w:rPr>
          <w:rFonts w:ascii="Calibri" w:hAnsi="Calibri" w:cs="Calibri"/>
        </w:rPr>
        <w:t xml:space="preserve"> να ολοκληρώσουμε μια συμβατική υποχρέωση της χώρας, που ξεκινάει από την ψήφιση του ν.4335. Απορώ, πραγματικά, με τους συναδέλφους του ΣΥΡΙΖΑ, οι οποίοι έρχονται και καταθέτουν απόψεις με εντελώς διαφορετικές λογικές. Σήμερα, θα μπορούσε κανείς να πει, ότι οι εκπρόσωποι του ΣΥΡΙΖΑ, μεταμορφώνουν συνολικότερα την Αξιωματική Αντιπολίτευση, στη γνωστή λογική του δίπολου, </w:t>
      </w:r>
      <w:r w:rsidRPr="00711912">
        <w:rPr>
          <w:rFonts w:ascii="Calibri" w:hAnsi="Calibri" w:cs="Calibri"/>
          <w:bCs/>
        </w:rPr>
        <w:t>Δρ</w:t>
      </w:r>
      <w:r w:rsidRPr="00711912">
        <w:rPr>
          <w:rFonts w:ascii="Calibri" w:hAnsi="Calibri" w:cs="Calibri"/>
        </w:rPr>
        <w:t>. </w:t>
      </w:r>
      <w:proofErr w:type="spellStart"/>
      <w:r w:rsidRPr="00711912">
        <w:rPr>
          <w:rFonts w:ascii="Calibri" w:hAnsi="Calibri" w:cs="Calibri"/>
          <w:bCs/>
        </w:rPr>
        <w:t>Τζέκιλ</w:t>
      </w:r>
      <w:proofErr w:type="spellEnd"/>
      <w:r w:rsidRPr="00711912">
        <w:rPr>
          <w:rFonts w:ascii="Calibri" w:hAnsi="Calibri" w:cs="Calibri"/>
          <w:bCs/>
        </w:rPr>
        <w:t xml:space="preserve"> και </w:t>
      </w:r>
      <w:proofErr w:type="spellStart"/>
      <w:r w:rsidRPr="00711912">
        <w:rPr>
          <w:rFonts w:ascii="Calibri" w:hAnsi="Calibri" w:cs="Calibri"/>
          <w:bCs/>
        </w:rPr>
        <w:t>Μίστερ</w:t>
      </w:r>
      <w:proofErr w:type="spellEnd"/>
      <w:r w:rsidRPr="00711912">
        <w:rPr>
          <w:rFonts w:ascii="Calibri" w:hAnsi="Calibri" w:cs="Calibri"/>
          <w:bCs/>
        </w:rPr>
        <w:t xml:space="preserve"> </w:t>
      </w:r>
      <w:proofErr w:type="spellStart"/>
      <w:r w:rsidRPr="00711912">
        <w:rPr>
          <w:rFonts w:ascii="Calibri" w:hAnsi="Calibri" w:cs="Calibri"/>
          <w:bCs/>
        </w:rPr>
        <w:t>Χάιντ</w:t>
      </w:r>
      <w:proofErr w:type="spellEnd"/>
      <w:r w:rsidRPr="00711912">
        <w:rPr>
          <w:rFonts w:ascii="Calibri" w:hAnsi="Calibri" w:cs="Calibri"/>
        </w:rPr>
        <w:t xml:space="preserve">. Ο κ. Λάππας, δεν θέλει τον ν.4335, δεν θέλει ουσιαστικά τη διαδικασία που ο ίδιος ψήφισε σε μια προηγούμενη κοινοβουλευτική περίοδο και βεβαίως, δειλά βλέπω και την αντίθεση και κάποιων άλλων συναδέλφων. Είναι να απορεί κανείς, αν όντως οι ίδιοι οι συνάδελφοι οι οποίοι ψηφίζουν ένα νομοθέτημα και μάλιστα </w:t>
      </w:r>
      <w:proofErr w:type="spellStart"/>
      <w:r w:rsidRPr="00711912">
        <w:rPr>
          <w:rFonts w:ascii="Calibri" w:hAnsi="Calibri" w:cs="Calibri"/>
        </w:rPr>
        <w:t>επιχαίρουν</w:t>
      </w:r>
      <w:proofErr w:type="spellEnd"/>
      <w:r w:rsidRPr="00711912">
        <w:rPr>
          <w:rFonts w:ascii="Calibri" w:hAnsi="Calibri" w:cs="Calibri"/>
        </w:rPr>
        <w:t xml:space="preserve"> με την υπερψήφισή του στο Ελληνικό Κοινοβούλιο πριν μερικά χρόνια, έρχονται εδώ, με την ακριβώς αντίθετη θέση, υποστηρίζοντας ακριβώς τα αντίθετα δεδομένα. </w:t>
      </w:r>
    </w:p>
    <w:p w14:paraId="3AAB0CB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lastRenderedPageBreak/>
        <w:t xml:space="preserve">Τα λέω αυτά, κυρίες και κύριοι συνάδελφοι, διότι απλούστατα, κάποια στιγμή, αν όντως θέλουμε να εκπέμψουμε ένα μήνυμα σοβαρότητας προς όλη την ελληνική κοινωνία, το έχω πει πάρα πολλές φορές, να το επαναλάβω και αυτό, θέλουμε να δείξουμε, ότι το πολιτικό σύστημα έχει αντιληφθεί αυτό που ακριβώς συμβαίνει και όλα αυτά τα οποία πρέπει να κάνουμε ως επόμενα βήματα, θα πρέπει, τουλάχιστον για τον εαυτό μας, να αποδείξουμε μια συγκεκριμένη συνέπεια στο πέρασμα του χρόνου. Αν η θέση μας υπέχει </w:t>
      </w:r>
      <w:r w:rsidR="00294ECF" w:rsidRPr="00711912">
        <w:rPr>
          <w:rFonts w:ascii="Calibri" w:hAnsi="Calibri" w:cs="Calibri"/>
        </w:rPr>
        <w:t>«</w:t>
      </w:r>
      <w:proofErr w:type="spellStart"/>
      <w:r w:rsidRPr="00711912">
        <w:rPr>
          <w:rFonts w:ascii="Calibri" w:hAnsi="Calibri" w:cs="Calibri"/>
        </w:rPr>
        <w:t>οβιδιακής</w:t>
      </w:r>
      <w:proofErr w:type="spellEnd"/>
      <w:r w:rsidR="00294ECF" w:rsidRPr="00711912">
        <w:rPr>
          <w:rFonts w:ascii="Calibri" w:hAnsi="Calibri" w:cs="Calibri"/>
        </w:rPr>
        <w:t>»</w:t>
      </w:r>
      <w:r w:rsidRPr="00711912">
        <w:rPr>
          <w:rFonts w:ascii="Calibri" w:hAnsi="Calibri" w:cs="Calibri"/>
        </w:rPr>
        <w:t xml:space="preserve"> μεταμόρφωσης ανάλογα με το αν βρισκόμαστε στην κυβέρνηση ή στην αντιπολίτευση, ανάλογα με το αν πιεζόμαστε ή δεν πιεζόμαστε, για να εκφράσουμε τη θέση μας και την άποψή μας επί όποιας επιχειρούμενης νομοθέτησης ή μεταρρύθμισης, τότε προφανώς αυτό τουλάχιστον συνιστά ανακολουθία και δυστυχώς, αυτό είναι το αρνητικό μήνυμα το οποίο εκπέμπει το πολιτικό σύστημα συνολικά προς την ελληνική κοινωνία. </w:t>
      </w:r>
    </w:p>
    <w:p w14:paraId="4F146056" w14:textId="77777777" w:rsidR="00294ECF"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Ποιο είναι το βασικό σημείο της αντιπαράθεσης στη συζήτηση του νομοσχεδίου; Το άρθρο 2, που αφορούσε στην πιλοτική δίκη. Αντιλαμβάνομαι, ότι οι εμπλεκόμενοι μπορεί να εξέφρασαν κάποια ενδεχομένως ανησυχία ή αμφιβολία ή ενδεχομένως δισταγμό για την εφαρμογή του «συγκεκριμένου μέτρου». </w:t>
      </w:r>
    </w:p>
    <w:p w14:paraId="5BC0AD7D"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Αντιλαμβάνομαι ότι μπορεί να υπάρχει μία, αν θέλετε, αίσθηση, ότι πρέπει να δούμε πώς δουλεύει και αν έχει όντως αντιστοίχιση με αυτό το οποίο επιχειρήθηκε και νομοθετήθηκε στην διοικητική δικαιοσύνη. Όμως, κυρίες και κύριοι συνάδελφοι, όταν θέλουμε, υποτίθεται να </w:t>
      </w:r>
      <w:r w:rsidRPr="00711912">
        <w:rPr>
          <w:rFonts w:ascii="Calibri" w:hAnsi="Calibri" w:cs="Calibri"/>
          <w:bCs/>
        </w:rPr>
        <w:t>αποσυμφορήσουμε</w:t>
      </w:r>
      <w:r w:rsidRPr="00711912">
        <w:rPr>
          <w:rFonts w:ascii="Calibri" w:hAnsi="Calibri" w:cs="Calibri"/>
        </w:rPr>
        <w:t xml:space="preserve"> </w:t>
      </w:r>
      <w:r w:rsidR="00294ECF" w:rsidRPr="00711912">
        <w:rPr>
          <w:rFonts w:ascii="Calibri" w:hAnsi="Calibri" w:cs="Calibri"/>
        </w:rPr>
        <w:t>τον χώρο της Δ</w:t>
      </w:r>
      <w:r w:rsidRPr="00711912">
        <w:rPr>
          <w:rFonts w:ascii="Calibri" w:hAnsi="Calibri" w:cs="Calibri"/>
        </w:rPr>
        <w:t>ικαιοσύνης, να επιταχύνουμε ουσιαστικά το</w:t>
      </w:r>
      <w:r w:rsidR="00294ECF" w:rsidRPr="00711912">
        <w:rPr>
          <w:rFonts w:ascii="Calibri" w:hAnsi="Calibri" w:cs="Calibri"/>
        </w:rPr>
        <w:t>ν</w:t>
      </w:r>
      <w:r w:rsidRPr="00711912">
        <w:rPr>
          <w:rFonts w:ascii="Calibri" w:hAnsi="Calibri" w:cs="Calibri"/>
        </w:rPr>
        <w:t xml:space="preserve"> χρόνο, να επιταχύνουμε τις διαδικασίες και προφανώς</w:t>
      </w:r>
      <w:r w:rsidR="00294ECF" w:rsidRPr="00711912">
        <w:rPr>
          <w:rFonts w:ascii="Calibri" w:hAnsi="Calibri" w:cs="Calibri"/>
        </w:rPr>
        <w:t>,</w:t>
      </w:r>
      <w:r w:rsidRPr="00711912">
        <w:rPr>
          <w:rFonts w:ascii="Calibri" w:hAnsi="Calibri" w:cs="Calibri"/>
        </w:rPr>
        <w:t xml:space="preserve"> να κάνουμε μικρότερο το χρόνο απονομής της δικαιοσύνης πρέπει να πάρουμε και κάποια μέτρα, πρέπει να κάνουμε και κάποιες μεταρρυθμίσεις, πρέπει να κάνουμε και κάποιες επιλογές.</w:t>
      </w:r>
    </w:p>
    <w:p w14:paraId="6240516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Αν περιμένουμε αυτό να συμβεί μαγικά, δεν θα συμβεί ποτέ. Και φαντάζομαι ότι αυτό απαντά στην κοινή λογική, την οποία πάντα αναζητούμε κατά βάση. </w:t>
      </w:r>
    </w:p>
    <w:p w14:paraId="58803DA7"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Το θέμα, λοιπόν, είναι ότι εδώ προτείνεται, διά της Επιτροπής -και θα προταθεί, βεβαίως, την ερχόμενη Δευτέρα, στην Εθνική Αντιπροσωπεία- η εφαρμογή ενός θεσμού, ο οποίος λειτούργησε εξαιρετικά επιτυχημένα στη διοικητική δικαιοσύνη εδώ και περισσότερο από 10 χρόνια. </w:t>
      </w:r>
    </w:p>
    <w:p w14:paraId="4ACA09F5" w14:textId="77777777" w:rsidR="00E56A78" w:rsidRPr="00711912" w:rsidRDefault="00294ECF" w:rsidP="00711912">
      <w:pPr>
        <w:spacing w:line="276" w:lineRule="auto"/>
        <w:ind w:firstLine="720"/>
        <w:contextualSpacing/>
        <w:jc w:val="both"/>
        <w:rPr>
          <w:rFonts w:ascii="Calibri" w:hAnsi="Calibri" w:cs="Calibri"/>
        </w:rPr>
      </w:pPr>
      <w:r w:rsidRPr="00711912">
        <w:rPr>
          <w:rFonts w:ascii="Calibri" w:hAnsi="Calibri" w:cs="Calibri"/>
        </w:rPr>
        <w:t>Ε</w:t>
      </w:r>
      <w:r w:rsidR="00E56A78" w:rsidRPr="00711912">
        <w:rPr>
          <w:rFonts w:ascii="Calibri" w:hAnsi="Calibri" w:cs="Calibri"/>
        </w:rPr>
        <w:t>παναλαμβάνω για άλλη μια φορά, αν κανείς ανατρέξει στο τι είχε συμβεί τότε, όταν όντως μια προηγούμενη κυβέρνηση του ΠΑΣΟΚ -δεν είναι εδώ αυτή τη στιγμή η κυρία Γιαννακοπούλου για να επιβεβαιώσω όσα είπε η ίδια νωρίτερα- είχε προτείνει συγκεκριμένη ρύθμιση, με όντως μεγάλη αντίδραση συνολικά από πολλές κατευθύνσεις και από πολλές πλευρές, κ</w:t>
      </w:r>
      <w:r w:rsidRPr="00711912">
        <w:rPr>
          <w:rFonts w:ascii="Calibri" w:hAnsi="Calibri" w:cs="Calibri"/>
        </w:rPr>
        <w:t>ανείς δεν πίστευε πως</w:t>
      </w:r>
      <w:r w:rsidR="00E56A78" w:rsidRPr="00711912">
        <w:rPr>
          <w:rFonts w:ascii="Calibri" w:hAnsi="Calibri" w:cs="Calibri"/>
        </w:rPr>
        <w:t xml:space="preserve"> μετά από 10 χρόνια, θα μιλούσαμε για έναν τόσο επιτυχημένο θεσμό. Αλλά, θα μου πείτε «εδώ έχουμε περισσότερο πρόσφατα γεγονότα που αποδεικνύουν ότι η άρνηση γενικότερα των κομμάτων της αντιπολίτευσης δεν βοηθάει για να κάνουμε τα συγκεκριμένα θετικά βήματα». </w:t>
      </w:r>
    </w:p>
    <w:p w14:paraId="43ECD11F"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Σχετικά πρόσφατα, πριν από μερικούς μήνες,  ψηφίσαμε την τακτοποίηση των εκκρεμών υποθέσεων του νόμου Κατσέλη. Ήταν τότε –προφανώς, δεν είναι εδώ και ο κ. Ξανθόπουλος να του τα πω- που προφανώς ούτε υπήρχε ενδιαφέρον για την άποψη της διοικητικής Ολομέλειας του Αρείου Πάγου περί της συγκεκριμένης προτεινόμενης νομοθετικής ρύθμισης, ούτε πολύ περισσότερο υπήρχε η αποδοχή σχεδόν από το σύνολο του πολιτικού φάσματος, πλην βεβαίως της Κυβέρνησης που πρότεινε το συγκεκριμένο νομοσχέδιο. </w:t>
      </w:r>
    </w:p>
    <w:p w14:paraId="6F1F7949"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Σήμερα, όμως, λίγους μήνες μετά, που ερχόμαστε με την εκκαθάριση περίπου 50.000 εκκρεμών υποθέσεων, να έχει μπει σε μια τελική ευθεία, πρέπει όλοι να παραδεχτούμε ότι αν δεν κάνουμε μεταρρυθμίσεις και αν δεν φροντίσουμε να εκσυγχρονίσουμε το νομοθετικό μας πλαίσιο σε σχέση με ζητήματα που αφορούν μεγάλο αριθμό συμπολιτών μας, σε καμία περίπτωση δεν πρόκειται να πετύχουμε την επίλυση του μεγάλου στόχου που είναι πώς θα αντιμετωπίσουμε το μεγάλο πρόβλημα που αφορά στο χρόνο απονομής της δικαιοσύνης.</w:t>
      </w:r>
    </w:p>
    <w:p w14:paraId="257CDC5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Ακούστηκε ότι η πιλοτική δίκη είναι εναντίον των απλών πολιτών. Από πού, αλήθεια, μπορεί να βγαίνει αυτό το συμπέρασμα; Διότι, εδώ, νομίζω ότι βρισκόμαστε επιεικώς αντιμέτωποι, για άλλη μια φορά, με την κοινή λογική. Δηλαδή, οι συμπολίτες μας που είχαν εγκλωβιστεί με το ελβετικό φράγκο, οι οποίοι σχεδόν για  </w:t>
      </w:r>
      <w:proofErr w:type="spellStart"/>
      <w:r w:rsidRPr="00711912">
        <w:rPr>
          <w:rFonts w:ascii="Calibri" w:hAnsi="Calibri" w:cs="Calibri"/>
        </w:rPr>
        <w:t>υπερδεκαετία</w:t>
      </w:r>
      <w:proofErr w:type="spellEnd"/>
      <w:r w:rsidRPr="00711912">
        <w:rPr>
          <w:rFonts w:ascii="Calibri" w:hAnsi="Calibri" w:cs="Calibri"/>
        </w:rPr>
        <w:t xml:space="preserve"> ταλαιπωρούνταν σε τρεις βαθμίδες, τρία επίπεδα απονομής της δικαιοσύνης, οι άνθρωποι αυτοί ουσιαστικά αντιμετώπισαν ένα πρόβλημά τους με λιγότερα έξοδα, με λιγότερο χρόνο από τη ζωή τους, με λιγότερη αγωνία; </w:t>
      </w:r>
    </w:p>
    <w:p w14:paraId="421E6C32"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Διότι, εδώ υπάρχει μια τεράστια αντίφαση. Το είπα και το επαναλαμβάνω. Η πιλοτική δίκη λειτουργεί -ειδικά η πιλοτική δίκη- υπέρ των οικονομικά ευάλωτων, οικονομικά αδύναμων συμπολιτών μας. Και αυτό είναι η αρχή, με την οποία νομίζω ότι πρέπει κανείς να κινηθεί, προκειμένου οι συγκεκριμένες προτάσεις να έχουν μία πολύ συγκεκριμένη λογική. </w:t>
      </w:r>
    </w:p>
    <w:p w14:paraId="24298B8A"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Ξέρετε, υπήρξαν πολλές και διαφορετικές απόψεις. Αυτό που ενδεχομένως ακούστηκε ως ένσταση και -αν θυμάμαι καλά- από τον Πρόεδρο της Ολομέλειας των Δικηγορικών Συλλόγων είναι ότι θα χρειάζεται, ενδεχομένως θα υπάρχει, μια γενικότερη αναστάτωση με τη συγκέντρωση του αποδεικτικού υλικού. </w:t>
      </w:r>
    </w:p>
    <w:p w14:paraId="68DAEAA6"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lastRenderedPageBreak/>
        <w:t xml:space="preserve">Μα, εδώ, πρέπει όλοι να καταλάβουμε ότι η πιλοτική δίκη, δηλαδή ο Άρειος Πάγος, εξετάζει νομικά τα ζητήματα. Δεν μπαίνει στην ουσία των θεμάτων και των ζητημάτων. Οι  ασφαλιστικές δικλείδες υπάρχουν σε όλα τα θέματα και σε όλα τα ζητήματα,  και στο γεγονός ότι μπορούν οι δικαστικοί σχηματισμοί να προτείνουν κάποιες δίκες για πιλοτικές δίκες και οι ίδιοι οι διάδικοι, αλλά, βεβαίως όπως έχει τη δυνατότητα και την αρμοδιότητα, και ο Εισαγγελέας του Αρείου Πάγου. Για τον Εισαγγελέα του Αρείου Πάγου δεν χρειάζεται το Δικαστικό Συμβούλιο του Αρείου Πάγου. Αυτό είναι γνωστό. Αλλά, το πραγματικό φίλτρο βρίσκεται εκεί. Και απορώ γιατί μπορεί να εκφράζεται η αγωνία ότι θα έχουμε πολλές πιλοτικές δίκες ή ότι θα υπάρχει μια γενικότερη αναστάτωση σε σχέση με τη συγκέντρωση του αποδεικτικού υλικού και όλων αυτών των ζητημάτων, που νομίζω ότι, σε ένα πολύ μεγάλο βαθμό, έχουν απαντηθεί. </w:t>
      </w:r>
    </w:p>
    <w:p w14:paraId="3168C104"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Κυρίες και κύριοι συνάδελφοι, η πιλοτική δίκη είναι όντως μια μεταρρύθμιση στην πολιτική δικαιοσύνη. Πρέπει όλοι να δεχθούμε ότι, αν δεν κάνουμε τις απαραίτητες κινήσεις και τα απαραίτητα βήματα, όλη αυτή η διαπιστωτική λογική, η οποία ουσιαστικά επαναλαμβάνεται νομοτελειακά από όλους τους συναδέλφους που βρίσκονται στο βήμα είτε των Επιτροπών, είτε της Ολομέλειας του Ελληνικού Κοινοβουλίου, προφανώς δεν έχει κανένα απολύτως αντίκρισμα. Και, προφανώς, δεν συμβάλλει, σε καμία περίπτωση, στην επίλυση του ζητήματος. </w:t>
      </w:r>
    </w:p>
    <w:p w14:paraId="1AC180B6"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Εμείς είμαστε αποφασισμένοι. Θέματα ή ζητήματα, τα οποία αφορούν σε μια  προσπάθεια εκσυγχρονισμού του νομοθετικού πλαισίου, αλλά πολύ περισσότερο σε μια προσπάθεια να μεταρρυθμίσουμε με τέτοιο τρόπο συνολικά το χώρο και τη λειτουργία της ελληνικής δικαιοσύνης, ώστε στο τέλος της ημέρας να έχουμε αντιμετωπίσει όλες αυτές τις μεγάλες παθογένειες που με έναν επαναλαμβανόμενο τρόπο όλοι διαπιστώνουν, είναι η βασική, η μοναδική και η απόλυτη προτεραιότητα και η δική μου και του Υπουργείου Δικαιοσύνης και της κυβερνητικής πολιτικής. </w:t>
      </w:r>
    </w:p>
    <w:p w14:paraId="0C7379D2"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Υπήρξε μία συζήτηση για το αν καταργείται η προφορικότητα. Το έχουμε πει -άρθρο 3- ότι δεν καταργείται η προφορικότητα. Απλά, καθιερώνεται εναλλακτική δυνατότητα παράστασης με δήλωση. Και αυτό είναι, επίσης, ένα σημαντικό βήμα που διευκολύνει την απονομή της δικαιοσύνης. </w:t>
      </w:r>
    </w:p>
    <w:p w14:paraId="45152D81"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Δεν ξέρω πόσες φορές χρειάζεται να επαναλάβουμε αυτονόητα θέματα, τα οποία σε ένα πολύ μεγάλο βαθμό, νομίζω ότι, έχουν απαντηθεί πάρα πολλές φορές. </w:t>
      </w:r>
    </w:p>
    <w:p w14:paraId="587F7AE3"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Αλήθεια, υπάρχει ακόμα αμφισβήτηση για το αν η νέα τακτική διαδικασία ήταν επιτυχής και όχι; Ήρθαν οι συνάδελφοι και μας είπαν μάλιστα ότι πρέπει να την πάρουμε πίσω. Δεν θα πω ότι το είπαν και αυτοί που την ψήφισαν. Αυτό είναι το λιγότερο, όπως καταλαβαίνετε. Θα πω, όμως, ότι υπήρχε μια γενικότερη τάση, ένας προβληματισμός, ο οποίος εκφράστηκε και από εκπροσώπους των φορέων, ότι η νέα τακτική διαδικασία δεν ήταν επιτυχής. Νομίζω ότι αυτό είναι απαντημένο, κυρίες και κύριοι συνάδελφοι. Δεν είναι απαντημένο μόνο μέσα από την ίδια την πρακτική. Είναι απαντημένο και από τους ίδιους τους αριθμούς. Ο ν.4335 είχε πραγματικά μεγάλη επιτυχία και αποτελεσματικότητα στην επιτάχυνση, την οποία επέφερε. Διότι, αν δείτε τους αριθμούς, τους οποίους θα τους καταθέσω κατά τη διάρκεια της συζήτησης στην Ολομέλεια -μιας και απουσιάζουν, αυτήν τη στιγμή, οι εκπρόσωποι των άλλων κομμάτων της αντιπολίτευσης- θα καταλάβετε ότι είμαστε σχεδόν στο μισό, όταν μιλάμε για το μεγάλο δικαστήριο της χώρας που είναι το Πρωτοδικείο </w:t>
      </w:r>
      <w:r w:rsidRPr="00711912">
        <w:rPr>
          <w:rFonts w:ascii="Calibri" w:hAnsi="Calibri" w:cs="Calibri"/>
        </w:rPr>
        <w:lastRenderedPageBreak/>
        <w:t xml:space="preserve">Αθηνών. Οι εκκρεμείς υποθέσεις είναι κάτω του μισού αυτών που ήταν προ της εφαρμογής της νέας τακτικής διαδικασίας. </w:t>
      </w:r>
    </w:p>
    <w:p w14:paraId="2D9A4C2E"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Άρα, λοιπόν, τι άλλη απόδειξη μπορεί να χρειάζεται για να δούμε αν ένας νόμος είναι επιτυχής; Και τι κάνουμε, αυτήν τη στιγμή; Κάνουμε το απαραίτητο βήμα, προκειμένου να βελτιώσουμε όλες τις παραλείψεις και όλα τα ζητήματα, τα οποία είχαν δημιουργηθεί και, πολύ περισσότερο, να δώσουμε ουσιαστικά ένα ολοκληρωμένο θεσμικό πλαίσιο, όπως είπαν νωρίτερα για την επιτάχυνση της πολιτικής δίκης.</w:t>
      </w:r>
    </w:p>
    <w:p w14:paraId="136941E7"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Άρθρο 90. Είναι νομίζω κοινή πεποίθηση ότι ειδικά για τη νομική βοήθεια έχει γίνει μια τεράστια προσπάθεια, τα τελευταία δύο χρόνια. Και δεν σας το κρύβω ότι και εγώ ίδιος προσωπικά και όλοι συνεργάτες μου, στο Υπουργείο Δικαιοσύνης, έχουμε αναζητήσει κάθε τρόπο και κάθε δυνατότητα, προκειμένου να καταφέρουμε να πληρώσουμε τη νομική βοήθεια. Το έχω πει πολλές φορές ότι δεν περιποιεί τιμή για κανέναν μας αυτή η αδυναμία, η οποία ως πρόβλημα μεταφέρεται από το παρελθόν και συνεχίζεται ακριβώς με τον ίδιο τρόπο μέχρι και σήμερα. </w:t>
      </w:r>
    </w:p>
    <w:p w14:paraId="4811EF71"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Η αλήθεια είναι ότι έχουν γίνει πάρα πολλές συναντήσεις και συζητήσεις του Υπουργείου και με τη συμμετοχή του Προέδρου της Ολομέλειας των Δικηγορικών Συλλόγων και του ΤΑΧΔΙΚ,  για το θέμα της νομικής βοήθειας. Έχουμε, μάλιστα, καταλήξει από κοινού στη λύση αυτή της προκαταβολής ενός μέρους της νομικής βοήθειας, μέχρι να γίνει ο οριστικός έλεγχος των δικαιολογητικών. </w:t>
      </w:r>
    </w:p>
    <w:p w14:paraId="731BA88D"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Η διαδικασία, όμως, αυτή -και το λέω γιατί πρέπει να το ακούσουν όλοι, ειδικά οι εκπρόσωποι των φορέων που μετά επιτάσεως σωστά και δικαιολογημένα θέσανε το θέμα- προϋποθέτει κάποιες ειδικές τεχνικές ρυθμίσεις, τόσο σε νομοθετικό όσο και σε ψηφιακό επίπεδο. Γι’ αυτό, η διάταξη δεν αποσύρεται,  όπως ακούστηκε στην πρώτη συνεδρίαση της Επιτροπής, αλλά γίνεται νομοτεχνική βελτίωση και εισάγεται εξουσιοδοτική διάταξη για την έκδοση Κοινής Υπουργικής Απόφασης, που θα ρυθμίσει τις λεγόμενες τεχνικές λεπτομέρειες. Όλο αυτό το χρονικό διάστημα, είμαστε σε συνεργασία και με τον Πρόεδρο της Ολομέλειας και του Δικηγορικού Συλλόγου Αθηνών, γι’ αυτόν το σκοπό. Και, νομίζω ότι, όλοι αναγνωρίζουν ότι προσπαθήσαμε πάρα πολύ, προκειμένου να βρούμε μια λύση στο συγκεκριμένο πρόβλημα. Είναι ένα ζήτημα γενικότερο. Επαναλαμβάνω, έρχεται από το παρελθόν. Κάνουμε και θα κάνουμε ότι είναι δυνατόν για να το επιλύσουμε. </w:t>
      </w:r>
    </w:p>
    <w:p w14:paraId="071E15A6"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Το άρθρο 308, για τον Κώδικα Πολιτικής Δικονομίας. Υπήρξε μια άποψη από κάποιον εκπρόσωπο -νομίζω ήταν ο εκπρόσωπος των Δικηγορικών Εταιρειών – ότι κατά τη συμφωνία των διαδίκων για τη διάθεση του αντικειμένου της δίκης, με τη βάση στην αρχή της διάθεσης, μπορεί να χωρέσει μόνο μέχρι τη συζήτηση της υπόθεσης. Και αυτό, νομίζω ότι, είναι μια λυμένη θέση, από την πλευρά της δικαιοσύνης. Είναι κάτι, το οποίο έχει απαντηθεί. Διότι η αρχή αυτή, μετά τη συζήτηση, εξαντλείται και η υπόθεση πλέον περιέρχεται στα χέρια του φυσικού δικαστή, αποκλειστικά. Μπορεί, βεβαίως, να το δει και ο Άρειος Πάγος το συγκεκριμένο ζήτημα.</w:t>
      </w:r>
    </w:p>
    <w:p w14:paraId="5C2D327A" w14:textId="77777777" w:rsidR="00E56A78" w:rsidRPr="00711912" w:rsidRDefault="00E56A78" w:rsidP="00711912">
      <w:pPr>
        <w:spacing w:line="276" w:lineRule="auto"/>
        <w:contextualSpacing/>
        <w:jc w:val="both"/>
        <w:rPr>
          <w:rFonts w:ascii="Calibri" w:hAnsi="Calibri" w:cs="Calibri"/>
        </w:rPr>
      </w:pPr>
      <w:r w:rsidRPr="00711912">
        <w:rPr>
          <w:rFonts w:ascii="Calibri" w:hAnsi="Calibri" w:cs="Calibri"/>
          <w:color w:val="212529"/>
        </w:rPr>
        <w:tab/>
      </w:r>
      <w:r w:rsidRPr="00711912">
        <w:rPr>
          <w:rFonts w:ascii="Calibri" w:hAnsi="Calibri" w:cs="Calibri"/>
        </w:rPr>
        <w:t>Άλλωστε, αν οι διάδικοι επιθυμούν να κλείσουν συμβιβαστικά τη δική τους διαφορά, η πολιτεία τους παρέχει πλείστες όσες ευελιξίες, δυνατότητες, διαδικασίες εξωδικαστικής επίλυσης της διαφοράς τους.</w:t>
      </w:r>
    </w:p>
    <w:p w14:paraId="4CF649F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Άρθρο 307, 308 του Κώδικα Πολιτικής Δικονομίας. Ακούσαμε κάποιες φωνές ότι δεν πρέπει ουσιαστικά να αφαιρείται η δικογραφία λόγω της παρέλευσης του οκταμήνου. Κυρίες κύριοι συνάδελφοι, έπρεπε να γνωρίζουν ειδικά οι αξιότιμοι συνάδελφοι της Αντιπολίτευσης ότι αυτό δεν είναι μια νέα διάταξη. Η συγκεκριμένη διάταξη δεν είναι κάτι καινούργιο. Έχει καθιερωθεί σε πολλές άλλες διατάξεις, όπως είναι ο Κώδικας Οργανισμού Δικαστηρίων και άλλες ενσωματώνεται πλέον ως πάγια ρύθμιση -αυτό είναι το σημαντικό - και βεβαίως αποκλειστικό σκοπό έχει μόνο όχι την </w:t>
      </w:r>
      <w:proofErr w:type="spellStart"/>
      <w:r w:rsidRPr="00711912">
        <w:rPr>
          <w:rFonts w:ascii="Calibri" w:hAnsi="Calibri" w:cs="Calibri"/>
        </w:rPr>
        <w:t>δυσχέρανση</w:t>
      </w:r>
      <w:proofErr w:type="spellEnd"/>
      <w:r w:rsidRPr="00711912">
        <w:rPr>
          <w:rFonts w:ascii="Calibri" w:hAnsi="Calibri" w:cs="Calibri"/>
        </w:rPr>
        <w:t xml:space="preserve"> του έργου του δικαστή όπως κάποιοι φροντίσανε να πουν με τον δικό τους τρόπο, αλλά, βεβαίως νομίζω το καταλαβαίνετε όλοι,   την επιτάχυνση της δικαιοσύνης.</w:t>
      </w:r>
    </w:p>
    <w:p w14:paraId="1F813652"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Άρθρο 950 του Κώδικα Πολιτικής Δικονομίας που αφορά στη σύνταξη διαπιστωτικών εκθέσεων από την πλευρά των δικαστικών επιμελητών. Δεν ξέρω πόσα πρέπει να πούμε γι’ αυτό το θέμα. Είναι γνωστό ότι ο δικαστικός επιμελητής μπορεί να διαπιστώσει το εξωτερικό αντικειμενικό γεγονός και αυτό προκύπτει εξ επαγγέλματος στο πλαίσιο της δυνατότητας που έχει κατά νόμο. Άκουσα και την πρόταση της Ένωσης Δικαστών και τις προτάσεις που ακούστηκαν από τους Εισηγητές των κομμάτων </w:t>
      </w:r>
      <w:proofErr w:type="spellStart"/>
      <w:r w:rsidRPr="00711912">
        <w:rPr>
          <w:rFonts w:ascii="Calibri" w:hAnsi="Calibri" w:cs="Calibri"/>
        </w:rPr>
        <w:t>προεξάρχοντος</w:t>
      </w:r>
      <w:proofErr w:type="spellEnd"/>
      <w:r w:rsidRPr="00711912">
        <w:rPr>
          <w:rFonts w:ascii="Calibri" w:hAnsi="Calibri" w:cs="Calibri"/>
        </w:rPr>
        <w:t xml:space="preserve"> του Εισηγητή της Κυβερνητικής Πλειοψηφίας και βεβαίως δέχομαι και θα το κάνουμε αυτό εκεί που λέμε «βεβαιώνεται» ο όρος αυτός αντικαθίσταται από τον όρο «διαπιστώνεται». Με αυτόν τον τρόπο νομίζω ότι απαντάμε και σε ένα ακόμα συγκεκριμένο ζήτημα που σε ένα πολύ μεγάλο βαθμό είχε δημιουργήσει και μια ένταση και μια αμφισβήτηση γενικότερα. </w:t>
      </w:r>
    </w:p>
    <w:p w14:paraId="3B0D9F3D"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Τέλος, για τις ένορκες βεβαιώσεις ενώπιον δικηγόρων. Δεν είναι υποχρεωτική η προσφυγή στους δικηγόρους και αυτό πρέπει να το καταλάβουμε. Αυτό για άλλη μια φορά και το λέω για τους συναδέλφους της Αξιωματικής Αντιπολίτευσης, οι οποίοι υποτίθεται ότι τα λένε όλα αυτά εξ ονόματος των οικονομικά ευάλωτων συμπολιτών μας. Πρέπει να το καταλάβουμε ότι γίνεται μόνο και μόνο για να μην υπάρχει οικονομική επιβάρυνση ούτως ώστε να μην υπάρχει κανένα ζήτημα για τους οικονομικά αδύναμους συμπολίτες μας. Να μπορούν με αυτόν τον τρόπο να βρεθούν στο Ειρηνοδικείο, προκειμένου εκεί ακριβώς να κάνουν και την συγκεκριμένη ένορκη βεβαίωση. </w:t>
      </w:r>
    </w:p>
    <w:p w14:paraId="14A2AA86"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Κυρίες και κύριοι συνάδελφοι, η συζήτηση θα μπορούσε να είναι πραγματικά πολύ μεγάλη. Θεωρώ ότι θα έχουμε τη δυνατότητα όλα αυτά να τα συζητήσουμε εκ νέου, να τα αναλύσουμε και βεβαίως να δεχθούμε και κάποιες ακόμη από τις παρατηρήσεις που ακούστηκαν κατά τη διάρκεια της συζήτησης των δύο Επιτροπών που είχαμε σήμερα. Ωστόσο, όλοι πρέπει να καταλάβουμε ότι εδώ που βρισκόμαστε δεν μπορούμε ούτε να παίζουμε με τις λέξεις, ούτε πολύ περισσότερο να στέλνουμε μηνύματα αντιφατικά για μας τους ίδιους. Πολύ περισσότερο θα έλεγα να αρθρώνουμε θέσεις, οι οποίες σε ένα πολύ μεγάλο βαθμό δεν διευκολύνουν στην επίτευξη του ενός και μοναδικού στόχου που δεν θα έπρεπε να έχει απλά και μόνο κάθε κυβέρνηση από τη μεταπολίτευση και μετά, αλλά θα έπρεπε να έχει το σύνολο του πολιτικού συστήματος. Πώς θα αντιμετωπίσουμε τις παθογένειες της δικαιοσύνης, πώς θα επιταχύνουμε την πολιτική εν προκειμένω δίκη και πώς θα δώσουμε κάθε δυνατότητα και κάθε δικαίωμα στον Έλληνα πολίτη να αισθάνεται </w:t>
      </w:r>
      <w:r w:rsidRPr="00711912">
        <w:rPr>
          <w:rFonts w:ascii="Calibri" w:hAnsi="Calibri" w:cs="Calibri"/>
        </w:rPr>
        <w:lastRenderedPageBreak/>
        <w:t xml:space="preserve">ασφαλής απέναντι και στη λειτουργία της δικαιοσύνης, αλλά απέναντι και στην ίδια την πολιτεία. </w:t>
      </w:r>
    </w:p>
    <w:p w14:paraId="3F749578"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Κύριε Πρόεδρε σας ευχαριστώ πολύ. Τη Δευτέρα νομίζω ότι στην Ολομέλεια μιας και κατά τη διάρκεια της β΄ ανάγνωσης θα είναι ο κύριος Υφυπουργός, λόγω υποχρεώσεώς μου μου στο Συμβούλιο Υπουργών Δικαιοσύνης της Ευρώπης. Νομίζω ότι θα έχουμε τη δυνατότητα να δούμε και να επεξεργαστούμε όλες τις προτάσεις, οι οποίες έχουν γίνει σήμερα.</w:t>
      </w:r>
    </w:p>
    <w:p w14:paraId="7696FEAC"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rPr>
        <w:t xml:space="preserve">Έχουμε μία νομοτεχνική βελτίωση την οποία θα καταθέσω στο Προεδρείο. Αφορά πρώτον το άρθρο 37 του σχεδίου νόμου διαγράφεται και τα λοιπά άρθρα αναριθμούνται αντιστοίχως. Στην περίπτωση β’  της παραγράφου 3 του υφιστάμενου άρθρου 91 του σχεδίου νόμου ο αριθμός 41 αντικαθίσταται από τον αριθμό 40. Στην περίπτωση α΄ της παραγράφου 4 οι αριθμοί 44, 53 αντικαθίσταται από τους αριθμούς 43 και 52, αντίστοιχα. Είναι στην πραγματικότητα ένας αναριθμητισμός. Τα καταθέτω στα πρακτικά. Καταθέτω το σύνολο της νομοτεχνικής βελτίωσης και εκτιμώ ότι μέχρι τη Δευτέρα θα έχουμε τη δυνατότητα να δούμε και όλα αυτά τα θέματα τα οποία έχουν προκύψει κατά τη συζήτηση. Επαναλαμβάνω, η προσπάθεια που γίνεται από το Υπουργείο Δικαιοσύνης είναι μια προσπάθεια κάθε φορά να συμπληρώσουμε ένα μεγάλο παζλ μεταρρυθμίσεων με βήματα τα οποία πρέπει να κάνουμε προς μία και μοναδική κατεύθυνση. Σας ευχαριστώ πολύ. </w:t>
      </w:r>
    </w:p>
    <w:p w14:paraId="19B503C6" w14:textId="77777777" w:rsidR="00E56A78" w:rsidRPr="00711912" w:rsidRDefault="00E56A78" w:rsidP="00711912">
      <w:pPr>
        <w:spacing w:line="276" w:lineRule="auto"/>
        <w:ind w:firstLine="720"/>
        <w:contextualSpacing/>
        <w:jc w:val="both"/>
        <w:rPr>
          <w:rFonts w:ascii="Calibri" w:hAnsi="Calibri" w:cs="Calibri"/>
        </w:rPr>
      </w:pPr>
      <w:r w:rsidRPr="00711912">
        <w:rPr>
          <w:rFonts w:ascii="Calibri" w:hAnsi="Calibri" w:cs="Calibri"/>
          <w:b/>
        </w:rPr>
        <w:t>ΜΑΞΙΜΟΣ ΧΑΡΑΚΟΠΟΥΛΟΣ (Πρόεδρος της Επιτροπής)</w:t>
      </w:r>
      <w:r w:rsidRPr="00711912">
        <w:rPr>
          <w:rFonts w:ascii="Calibri" w:hAnsi="Calibri" w:cs="Calibri"/>
        </w:rPr>
        <w:t>: Κυρίες και κύριοι συνάδελφοι, ολοκληρώθηκε η συνεδρίαση της Διαρκούς Επιτροπής Δημόσιας Διοίκησης, Δημόσιας Τάξης και Δικαιοσύνης με θέμα ημερήσιας διάταξης την επί των άρθρων εξέταση και επεξεργασία του σχεδίου νόμου του Υπουργείου Δικαιοσύνης «Ταχεία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διατάξεις του Υπουργείου Δικαιοσύνης».</w:t>
      </w:r>
    </w:p>
    <w:p w14:paraId="505E7D00" w14:textId="77777777" w:rsidR="00DA31C1" w:rsidRDefault="00E56A78" w:rsidP="0036037D">
      <w:pPr>
        <w:spacing w:line="276" w:lineRule="auto"/>
        <w:ind w:firstLine="720"/>
        <w:contextualSpacing/>
        <w:jc w:val="both"/>
        <w:rPr>
          <w:rFonts w:ascii="Calibri" w:hAnsi="Calibri" w:cs="Calibri"/>
        </w:rPr>
      </w:pPr>
      <w:r w:rsidRPr="00711912">
        <w:rPr>
          <w:rFonts w:ascii="Calibri" w:hAnsi="Calibri" w:cs="Calibri"/>
        </w:rPr>
        <w:t>Στο σημείο αυτό γίνεται η γ΄ ανάγνωση του καταλόγου των μελών της Επιτροπής. Πα</w:t>
      </w:r>
      <w:r w:rsidR="0036037D">
        <w:rPr>
          <w:rFonts w:ascii="Calibri" w:hAnsi="Calibri" w:cs="Calibri"/>
        </w:rPr>
        <w:t xml:space="preserve">ρόντες ήταν οι Βουλευτές κ.κ.  </w:t>
      </w:r>
      <w:r w:rsidR="00E554D8" w:rsidRPr="00711912">
        <w:rPr>
          <w:rFonts w:ascii="Calibri" w:hAnsi="Calibri" w:cs="Calibri"/>
        </w:rPr>
        <w:t xml:space="preserve">Αυγερινοπούλου Διονυσία-Θεοδώρα, Ζεμπίλης Αθανάσιος, Καππάτος Παναγής, Καραγκούνης Κωνσταντίνος, Καρασμάνης Γεώργιος, Κελέτσης Σταύρος, Κοτρωνιάς </w:t>
      </w:r>
      <w:r w:rsidR="00E165CA" w:rsidRPr="00711912">
        <w:rPr>
          <w:rFonts w:ascii="Calibri" w:hAnsi="Calibri" w:cs="Calibri"/>
        </w:rPr>
        <w:t xml:space="preserve">Γεώργιος, Κούβελας Δημήτριος, Κυρανάκης Κωνσταντίνος, Κωνσταντινίδης </w:t>
      </w:r>
      <w:r w:rsidR="0036037D">
        <w:rPr>
          <w:rFonts w:ascii="Calibri" w:hAnsi="Calibri" w:cs="Calibri"/>
        </w:rPr>
        <w:t>Ευστάθιος, Μάνη-Παπαδημητρίου Ά</w:t>
      </w:r>
      <w:r w:rsidR="00E165CA" w:rsidRPr="00711912">
        <w:rPr>
          <w:rFonts w:ascii="Calibri" w:hAnsi="Calibri" w:cs="Calibri"/>
        </w:rPr>
        <w:t xml:space="preserve">ννα, </w:t>
      </w:r>
      <w:r w:rsidR="00E554D8" w:rsidRPr="00711912">
        <w:rPr>
          <w:rFonts w:ascii="Calibri" w:hAnsi="Calibri" w:cs="Calibri"/>
        </w:rPr>
        <w:t xml:space="preserve"> </w:t>
      </w:r>
      <w:r w:rsidR="00E165CA" w:rsidRPr="00711912">
        <w:rPr>
          <w:rFonts w:ascii="Calibri" w:hAnsi="Calibri" w:cs="Calibri"/>
        </w:rPr>
        <w:t xml:space="preserve">Μελάς Ιωάννης, Μπούγας Ιωάννης, Παππάς Ιωάννης, Πάτσης Ανδρέας, </w:t>
      </w:r>
      <w:r w:rsidR="0036037D">
        <w:rPr>
          <w:rFonts w:ascii="Calibri" w:hAnsi="Calibri" w:cs="Calibri"/>
        </w:rPr>
        <w:t>Τσαβδαρίδης Λάζαρος, Τσιγκρής Ά</w:t>
      </w:r>
      <w:r w:rsidR="00E165CA" w:rsidRPr="00711912">
        <w:rPr>
          <w:rFonts w:ascii="Calibri" w:hAnsi="Calibri" w:cs="Calibri"/>
        </w:rPr>
        <w:t xml:space="preserve">γγελος, Υψηλάντης Βασίλειος-Νικόλαος, Χαρακόπουλος Μάξιμος, Αγαθοπούλου Ειρήνη-Ελένη, Γκαρά Αναστασία (Νατάσα), </w:t>
      </w:r>
      <w:r w:rsidR="00DA31C1" w:rsidRPr="00711912">
        <w:rPr>
          <w:rFonts w:ascii="Calibri" w:hAnsi="Calibri" w:cs="Calibri"/>
        </w:rPr>
        <w:t>Ζαχαριάδης Κωνσταντίνος, Καλαματιανός Διονύσιος-Χαράλαμπος, Κάτσης Μάριος, Καφαντάρη Χαρούλα (Χαρά), Λάππας Σπυρίδωνας, Ξανθόπουλος Θεόφιλος, Παπαηλιού Γεώργιος, Πολάκης Παύλος,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Κανέλλη Γαρυφαλλιά (Λιάνα), Κομνηνάκα Μαρία, Μυλωνάκης Αντώνιος, Αδαμοπούλου Αγγελική, Μπακαδήμα Φωτεινή.</w:t>
      </w:r>
    </w:p>
    <w:p w14:paraId="5806D205" w14:textId="77777777" w:rsidR="009C02E8" w:rsidRPr="00711912" w:rsidRDefault="009C02E8" w:rsidP="0036037D">
      <w:pPr>
        <w:spacing w:line="276" w:lineRule="auto"/>
        <w:ind w:firstLine="720"/>
        <w:contextualSpacing/>
        <w:jc w:val="both"/>
        <w:rPr>
          <w:rFonts w:ascii="Calibri" w:hAnsi="Calibri" w:cs="Calibri"/>
        </w:rPr>
      </w:pPr>
    </w:p>
    <w:p w14:paraId="53EE3A12" w14:textId="77777777" w:rsidR="00E56A78" w:rsidRDefault="00E165CA" w:rsidP="0036037D">
      <w:pPr>
        <w:spacing w:line="276" w:lineRule="auto"/>
        <w:ind w:firstLine="720"/>
        <w:contextualSpacing/>
        <w:jc w:val="both"/>
        <w:rPr>
          <w:rFonts w:ascii="Calibri" w:hAnsi="Calibri" w:cs="Calibri"/>
        </w:rPr>
      </w:pPr>
      <w:r w:rsidRPr="00711912">
        <w:rPr>
          <w:rFonts w:ascii="Calibri" w:hAnsi="Calibri" w:cs="Calibri"/>
        </w:rPr>
        <w:t xml:space="preserve"> </w:t>
      </w:r>
      <w:r w:rsidR="00FD1B2E" w:rsidRPr="00711912">
        <w:rPr>
          <w:rFonts w:ascii="Calibri" w:hAnsi="Calibri" w:cs="Calibri"/>
        </w:rPr>
        <w:t>Τέλος και περί ώρα 16</w:t>
      </w:r>
      <w:r w:rsidR="00E56A78" w:rsidRPr="00711912">
        <w:rPr>
          <w:rFonts w:ascii="Calibri" w:hAnsi="Calibri" w:cs="Calibri"/>
        </w:rPr>
        <w:t>:05΄ λύθηκε η συνεδρίαση.</w:t>
      </w:r>
    </w:p>
    <w:p w14:paraId="4BC0ACB5" w14:textId="77777777" w:rsidR="009C02E8" w:rsidRDefault="009C02E8" w:rsidP="0036037D">
      <w:pPr>
        <w:spacing w:line="276" w:lineRule="auto"/>
        <w:ind w:firstLine="720"/>
        <w:contextualSpacing/>
        <w:jc w:val="both"/>
        <w:rPr>
          <w:rFonts w:ascii="Calibri" w:hAnsi="Calibri" w:cs="Calibri"/>
        </w:rPr>
      </w:pPr>
    </w:p>
    <w:p w14:paraId="74833E28" w14:textId="77777777" w:rsidR="009C02E8" w:rsidRPr="00711912" w:rsidRDefault="009C02E8" w:rsidP="0036037D">
      <w:pPr>
        <w:spacing w:line="276" w:lineRule="auto"/>
        <w:ind w:firstLine="720"/>
        <w:contextualSpacing/>
        <w:jc w:val="both"/>
        <w:rPr>
          <w:rFonts w:ascii="Calibri" w:hAnsi="Calibri" w:cs="Calibri"/>
        </w:rPr>
      </w:pPr>
    </w:p>
    <w:p w14:paraId="7536B2E8" w14:textId="77777777" w:rsidR="00E56A78" w:rsidRDefault="00E56A78" w:rsidP="0036037D">
      <w:pPr>
        <w:spacing w:line="276" w:lineRule="auto"/>
        <w:contextualSpacing/>
        <w:jc w:val="both"/>
        <w:rPr>
          <w:rFonts w:ascii="Calibri" w:eastAsia="Times New Roman" w:hAnsi="Calibri" w:cs="Calibri"/>
          <w:b/>
          <w:lang w:eastAsia="el-GR"/>
        </w:rPr>
      </w:pPr>
      <w:r w:rsidRPr="00711912">
        <w:rPr>
          <w:rFonts w:ascii="Calibri" w:eastAsia="Times New Roman" w:hAnsi="Calibri" w:cs="Calibri"/>
          <w:b/>
          <w:lang w:eastAsia="el-GR"/>
        </w:rPr>
        <w:t xml:space="preserve">Ο ΠΡΟΕΔΡΟΣ ΤΗΣ ΕΠΙΤΡΟΠΗΣ                              </w:t>
      </w:r>
      <w:r w:rsidR="0036037D">
        <w:rPr>
          <w:rFonts w:ascii="Calibri" w:eastAsia="Times New Roman" w:hAnsi="Calibri" w:cs="Calibri"/>
          <w:b/>
          <w:lang w:eastAsia="el-GR"/>
        </w:rPr>
        <w:tab/>
      </w:r>
      <w:r w:rsidR="0036037D">
        <w:rPr>
          <w:rFonts w:ascii="Calibri" w:eastAsia="Times New Roman" w:hAnsi="Calibri" w:cs="Calibri"/>
          <w:b/>
          <w:lang w:eastAsia="el-GR"/>
        </w:rPr>
        <w:tab/>
        <w:t xml:space="preserve">                       </w:t>
      </w:r>
      <w:r w:rsidRPr="00711912">
        <w:rPr>
          <w:rFonts w:ascii="Calibri" w:eastAsia="Times New Roman" w:hAnsi="Calibri" w:cs="Calibri"/>
          <w:b/>
          <w:lang w:eastAsia="el-GR"/>
        </w:rPr>
        <w:t>Ο ΓΡΑΜΜΑΤΕΑΣ</w:t>
      </w:r>
    </w:p>
    <w:p w14:paraId="61E5F0E0" w14:textId="77777777" w:rsidR="009C02E8" w:rsidRPr="00711912" w:rsidRDefault="009C02E8" w:rsidP="0036037D">
      <w:pPr>
        <w:spacing w:line="276" w:lineRule="auto"/>
        <w:contextualSpacing/>
        <w:jc w:val="both"/>
        <w:rPr>
          <w:rFonts w:ascii="Calibri" w:eastAsia="Times New Roman" w:hAnsi="Calibri" w:cs="Calibri"/>
          <w:b/>
          <w:lang w:eastAsia="el-GR"/>
        </w:rPr>
      </w:pPr>
    </w:p>
    <w:p w14:paraId="4E7A5D79" w14:textId="77777777" w:rsidR="00E56A78" w:rsidRPr="00711912" w:rsidRDefault="00E56A78" w:rsidP="00711912">
      <w:pPr>
        <w:spacing w:line="276" w:lineRule="auto"/>
        <w:ind w:firstLine="720"/>
        <w:contextualSpacing/>
        <w:jc w:val="both"/>
        <w:rPr>
          <w:rFonts w:ascii="Calibri" w:eastAsia="Times New Roman" w:hAnsi="Calibri" w:cs="Calibri"/>
          <w:b/>
          <w:lang w:eastAsia="el-GR"/>
        </w:rPr>
      </w:pPr>
    </w:p>
    <w:p w14:paraId="4760DA13" w14:textId="77777777" w:rsidR="00E56A78" w:rsidRPr="00711912" w:rsidRDefault="0036037D" w:rsidP="00711912">
      <w:pPr>
        <w:spacing w:line="276" w:lineRule="auto"/>
        <w:contextualSpacing/>
        <w:jc w:val="both"/>
        <w:rPr>
          <w:rFonts w:ascii="Calibri" w:hAnsi="Calibri" w:cs="Calibri"/>
        </w:rPr>
      </w:pPr>
      <w:r>
        <w:rPr>
          <w:rFonts w:ascii="Calibri" w:eastAsia="Times New Roman" w:hAnsi="Calibri" w:cs="Calibri"/>
          <w:b/>
          <w:lang w:eastAsia="el-GR"/>
        </w:rPr>
        <w:t xml:space="preserve">  </w:t>
      </w:r>
      <w:r w:rsidR="00E56A78" w:rsidRPr="00711912">
        <w:rPr>
          <w:rFonts w:ascii="Calibri" w:eastAsia="Times New Roman" w:hAnsi="Calibri" w:cs="Calibri"/>
          <w:b/>
          <w:lang w:eastAsia="el-GR"/>
        </w:rPr>
        <w:t xml:space="preserve">ΜΑΞΙΜΟΣ ΧΑΡΑΚΟΠΟΥΛΟΣ                       </w:t>
      </w:r>
      <w:r>
        <w:rPr>
          <w:rFonts w:ascii="Calibri" w:eastAsia="Times New Roman" w:hAnsi="Calibri" w:cs="Calibri"/>
          <w:b/>
          <w:lang w:eastAsia="el-GR"/>
        </w:rPr>
        <w:tab/>
      </w:r>
      <w:r>
        <w:rPr>
          <w:rFonts w:ascii="Calibri" w:eastAsia="Times New Roman" w:hAnsi="Calibri" w:cs="Calibri"/>
          <w:b/>
          <w:lang w:eastAsia="el-GR"/>
        </w:rPr>
        <w:tab/>
        <w:t xml:space="preserve">           </w:t>
      </w:r>
      <w:r w:rsidR="00E56A78" w:rsidRPr="00711912">
        <w:rPr>
          <w:rFonts w:ascii="Calibri" w:eastAsia="Times New Roman" w:hAnsi="Calibri" w:cs="Calibri"/>
          <w:b/>
          <w:lang w:eastAsia="el-GR"/>
        </w:rPr>
        <w:t>ΕΥΣΤΑΘΙΟΣ ΚΩΝΣΤΑΝΤΙΝΙΔΗΣ</w:t>
      </w:r>
    </w:p>
    <w:sectPr w:rsidR="00E56A78" w:rsidRPr="0071191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2C09" w14:textId="77777777" w:rsidR="00771E02" w:rsidRDefault="00771E02">
      <w:pPr>
        <w:spacing w:after="0" w:line="240" w:lineRule="auto"/>
      </w:pPr>
      <w:r>
        <w:separator/>
      </w:r>
    </w:p>
  </w:endnote>
  <w:endnote w:type="continuationSeparator" w:id="0">
    <w:p w14:paraId="1DED974F" w14:textId="77777777" w:rsidR="00771E02" w:rsidRDefault="0077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45E3" w14:textId="77777777" w:rsidR="00771E02" w:rsidRPr="004B6F20" w:rsidRDefault="00771E02">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B25FE" w14:textId="77777777" w:rsidR="00771E02" w:rsidRDefault="00771E02">
      <w:pPr>
        <w:spacing w:after="0" w:line="240" w:lineRule="auto"/>
      </w:pPr>
      <w:r>
        <w:separator/>
      </w:r>
    </w:p>
  </w:footnote>
  <w:footnote w:type="continuationSeparator" w:id="0">
    <w:p w14:paraId="4F71FA0A" w14:textId="77777777" w:rsidR="00771E02" w:rsidRDefault="0077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A399" w14:textId="77777777" w:rsidR="00771E02" w:rsidRPr="00B125C3" w:rsidRDefault="00771E02" w:rsidP="00DA50F0">
    <w:pPr>
      <w:pStyle w:val="a3"/>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5D"/>
    <w:rsid w:val="00052AF9"/>
    <w:rsid w:val="000E47A2"/>
    <w:rsid w:val="000E5B58"/>
    <w:rsid w:val="00294ECF"/>
    <w:rsid w:val="002B0DD9"/>
    <w:rsid w:val="003230B5"/>
    <w:rsid w:val="0036037D"/>
    <w:rsid w:val="004D7BCA"/>
    <w:rsid w:val="004F438E"/>
    <w:rsid w:val="0055293C"/>
    <w:rsid w:val="005863EC"/>
    <w:rsid w:val="005F28AB"/>
    <w:rsid w:val="006745A6"/>
    <w:rsid w:val="00703AA3"/>
    <w:rsid w:val="00711912"/>
    <w:rsid w:val="00732B6C"/>
    <w:rsid w:val="00771E02"/>
    <w:rsid w:val="00825625"/>
    <w:rsid w:val="0087764C"/>
    <w:rsid w:val="00897902"/>
    <w:rsid w:val="00904CE8"/>
    <w:rsid w:val="00987ACB"/>
    <w:rsid w:val="009C02E8"/>
    <w:rsid w:val="009C314D"/>
    <w:rsid w:val="00AE745D"/>
    <w:rsid w:val="00BC60C2"/>
    <w:rsid w:val="00C36474"/>
    <w:rsid w:val="00C86604"/>
    <w:rsid w:val="00CB731F"/>
    <w:rsid w:val="00DA31C1"/>
    <w:rsid w:val="00DA50F0"/>
    <w:rsid w:val="00DC082F"/>
    <w:rsid w:val="00E165CA"/>
    <w:rsid w:val="00E554D8"/>
    <w:rsid w:val="00E56A78"/>
    <w:rsid w:val="00ED2EAA"/>
    <w:rsid w:val="00F2055C"/>
    <w:rsid w:val="00FD1B2E"/>
    <w:rsid w:val="00FE5B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23B6"/>
  <w15:chartTrackingRefBased/>
  <w15:docId w15:val="{950702BC-5F60-4A4B-A5D7-0CF8BC16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E56A7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E56A78"/>
    <w:rPr>
      <w:rFonts w:ascii="Times New Roman" w:eastAsia="Times New Roman" w:hAnsi="Times New Roman" w:cs="Times New Roman"/>
      <w:b/>
      <w:bCs/>
      <w:sz w:val="27"/>
      <w:szCs w:val="27"/>
      <w:lang w:eastAsia="el-GR"/>
    </w:rPr>
  </w:style>
  <w:style w:type="paragraph" w:styleId="a3">
    <w:name w:val="header"/>
    <w:basedOn w:val="a"/>
    <w:link w:val="Char"/>
    <w:uiPriority w:val="99"/>
    <w:rsid w:val="00E56A7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56A78"/>
    <w:rPr>
      <w:rFonts w:ascii="Times New Roman" w:eastAsia="Times New Roman" w:hAnsi="Times New Roman" w:cs="Times New Roman"/>
      <w:sz w:val="24"/>
      <w:szCs w:val="24"/>
      <w:lang w:eastAsia="el-GR"/>
    </w:rPr>
  </w:style>
  <w:style w:type="paragraph" w:styleId="a4">
    <w:name w:val="footer"/>
    <w:basedOn w:val="a"/>
    <w:link w:val="Char0"/>
    <w:uiPriority w:val="99"/>
    <w:rsid w:val="00E56A7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E56A7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43</Pages>
  <Words>22396</Words>
  <Characters>120942</Characters>
  <Application>Microsoft Office Word</Application>
  <DocSecurity>0</DocSecurity>
  <Lines>1007</Lines>
  <Paragraphs>286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8</cp:revision>
  <cp:lastPrinted>2022-02-11T09:01:00Z</cp:lastPrinted>
  <dcterms:created xsi:type="dcterms:W3CDTF">2021-12-08T16:09:00Z</dcterms:created>
  <dcterms:modified xsi:type="dcterms:W3CDTF">2025-10-02T10:06:00Z</dcterms:modified>
</cp:coreProperties>
</file>